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7D" w:rsidRDefault="00244F7D" w:rsidP="00F5266C">
      <w:pPr>
        <w:spacing w:line="400" w:lineRule="exac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様式第３号（第７条関係）</w:t>
      </w:r>
    </w:p>
    <w:p w:rsidR="00A20DF0" w:rsidRPr="00477EFB" w:rsidRDefault="00A20DF0" w:rsidP="00A20DF0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244F7D" w:rsidRPr="00477EFB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A20DF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</w:t>
      </w:r>
      <w:r w:rsidRPr="00477EFB">
        <w:rPr>
          <w:rFonts w:ascii="ＭＳ 明朝" w:eastAsia="ＭＳ 明朝" w:hAnsi="ＭＳ 明朝" w:cs="ＭＳ ゴシック" w:hint="eastAsia"/>
          <w:spacing w:val="120"/>
          <w:kern w:val="0"/>
          <w:sz w:val="24"/>
          <w:szCs w:val="24"/>
        </w:rPr>
        <w:t>住</w:t>
      </w: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所　　　　　　　　　　</w:t>
      </w:r>
    </w:p>
    <w:p w:rsidR="00244F7D" w:rsidRPr="00244F7D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A95048"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</w:t>
      </w:r>
      <w:r w:rsidR="00A20DF0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</w:t>
      </w:r>
      <w:r w:rsidRPr="00477EFB">
        <w:rPr>
          <w:rFonts w:ascii="ＭＳ 明朝" w:eastAsia="ＭＳ 明朝" w:hAnsi="ＭＳ 明朝" w:cs="ＭＳ ゴシック" w:hint="eastAsia"/>
          <w:spacing w:val="120"/>
          <w:kern w:val="0"/>
          <w:sz w:val="24"/>
          <w:szCs w:val="24"/>
        </w:rPr>
        <w:t>氏</w:t>
      </w:r>
      <w:r w:rsidR="00243DD8"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名　</w:t>
      </w:r>
      <w:r w:rsidR="00243DD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　　　　　　　　　　</w:t>
      </w:r>
    </w:p>
    <w:p w:rsidR="00244F7D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A20DF0" w:rsidRPr="00244F7D" w:rsidRDefault="00A20DF0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244F7D" w:rsidRPr="00BD4792" w:rsidRDefault="00244F7D" w:rsidP="00A20DF0">
      <w:pPr>
        <w:widowControl/>
        <w:snapToGrid w:val="0"/>
        <w:spacing w:line="240" w:lineRule="atLeast"/>
        <w:jc w:val="center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BD479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誓　約　書</w:t>
      </w:r>
    </w:p>
    <w:p w:rsidR="00244F7D" w:rsidRPr="00244F7D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244F7D" w:rsidRPr="00477EFB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海津市空家等改修補助金の交付申請に</w:t>
      </w:r>
      <w:r w:rsid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当たり</w:t>
      </w: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、下記について、相違ないことを誓約します。</w:t>
      </w:r>
    </w:p>
    <w:p w:rsidR="00244F7D" w:rsidRPr="00477EFB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 xml:space="preserve">　また、誓約事項に偽りがあった場合は、海津</w:t>
      </w: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市空家等改修補助金交付要綱第１３条の規定により</w:t>
      </w: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補助金の全部又は一部を返還します。</w:t>
      </w:r>
    </w:p>
    <w:p w:rsidR="00244F7D" w:rsidRPr="00477EFB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244F7D" w:rsidRPr="00477EFB" w:rsidRDefault="00244F7D" w:rsidP="00A20DF0">
      <w:pPr>
        <w:widowControl/>
        <w:snapToGrid w:val="0"/>
        <w:spacing w:line="240" w:lineRule="atLeast"/>
        <w:jc w:val="center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記</w:t>
      </w:r>
    </w:p>
    <w:p w:rsidR="00244F7D" w:rsidRPr="00477EFB" w:rsidRDefault="00244F7D" w:rsidP="00A20DF0">
      <w:pPr>
        <w:widowControl/>
        <w:snapToGrid w:val="0"/>
        <w:spacing w:line="240" w:lineRule="atLeast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</w:p>
    <w:p w:rsidR="00244F7D" w:rsidRPr="00477EFB" w:rsidRDefault="00244F7D" w:rsidP="00A20DF0">
      <w:pPr>
        <w:widowControl/>
        <w:snapToGrid w:val="0"/>
        <w:spacing w:line="240" w:lineRule="atLeas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誓約事項</w:t>
      </w:r>
    </w:p>
    <w:p w:rsidR="00A20DF0" w:rsidRDefault="00244F7D" w:rsidP="00A20DF0">
      <w:pPr>
        <w:widowControl/>
        <w:snapToGrid w:val="0"/>
        <w:spacing w:line="240" w:lineRule="atLeas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="00B86BEF" w:rsidRPr="00477EFB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　</w:t>
      </w: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補助金の交付を受けた日から、３年以上</w:t>
      </w:r>
      <w:r w:rsidR="00243DD8"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居住等に活用</w:t>
      </w: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します。</w:t>
      </w:r>
    </w:p>
    <w:p w:rsidR="00A20DF0" w:rsidRDefault="00244F7D" w:rsidP="00A20DF0">
      <w:pPr>
        <w:widowControl/>
        <w:snapToGrid w:val="0"/>
        <w:spacing w:line="240" w:lineRule="atLeast"/>
        <w:ind w:firstLineChars="300" w:firstLine="720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A20DF0">
        <w:rPr>
          <w:rFonts w:ascii="ＭＳ 明朝" w:eastAsia="ＭＳ 明朝" w:hAnsi="Century" w:cs="ＭＳ ゴシック" w:hint="eastAsia"/>
          <w:kern w:val="0"/>
          <w:sz w:val="24"/>
          <w:szCs w:val="24"/>
        </w:rPr>
        <w:t>売買の場合</w:t>
      </w:r>
      <w:r w:rsidR="00A20DF0">
        <w:rPr>
          <w:rFonts w:ascii="ＭＳ 明朝" w:eastAsia="ＭＳ 明朝" w:hAnsi="Century" w:cs="ＭＳ ゴシック" w:hint="eastAsia"/>
          <w:kern w:val="0"/>
          <w:sz w:val="24"/>
          <w:szCs w:val="24"/>
        </w:rPr>
        <w:t xml:space="preserve">　</w:t>
      </w: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：改修等した空家等を、補助金の交付を受けた日から３年以内</w:t>
      </w:r>
      <w:r w:rsidR="00A20DF0">
        <w:rPr>
          <w:rFonts w:ascii="ＭＳ 明朝" w:eastAsia="ＭＳ 明朝" w:hAnsi="Century" w:cs="ＭＳ ゴシック" w:hint="eastAsia"/>
          <w:kern w:val="0"/>
          <w:sz w:val="24"/>
          <w:szCs w:val="24"/>
        </w:rPr>
        <w:t>に</w:t>
      </w:r>
    </w:p>
    <w:p w:rsidR="00244F7D" w:rsidRPr="00477EFB" w:rsidRDefault="00244F7D" w:rsidP="00A20DF0">
      <w:pPr>
        <w:widowControl/>
        <w:snapToGrid w:val="0"/>
        <w:spacing w:line="240" w:lineRule="atLeast"/>
        <w:ind w:leftChars="1000" w:left="2100" w:firstLineChars="100" w:firstLine="240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取り壊し、又は売却しません。</w:t>
      </w:r>
    </w:p>
    <w:p w:rsidR="00A20DF0" w:rsidRDefault="00244F7D" w:rsidP="00A20DF0">
      <w:pPr>
        <w:widowControl/>
        <w:snapToGrid w:val="0"/>
        <w:spacing w:line="240" w:lineRule="atLeast"/>
        <w:ind w:firstLineChars="300" w:firstLine="720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賃貸借の場合：改修等した空家等を、補助金の交付を受けた日から３年以内</w:t>
      </w:r>
    </w:p>
    <w:p w:rsidR="00244F7D" w:rsidRPr="00477EFB" w:rsidRDefault="00244F7D" w:rsidP="00A20DF0">
      <w:pPr>
        <w:widowControl/>
        <w:snapToGrid w:val="0"/>
        <w:spacing w:line="240" w:lineRule="atLeast"/>
        <w:ind w:firstLineChars="1000" w:firstLine="2400"/>
        <w:jc w:val="left"/>
        <w:rPr>
          <w:rFonts w:ascii="ＭＳ 明朝" w:eastAsia="ＭＳ 明朝" w:hAnsi="Century" w:cs="ＭＳ ゴシック"/>
          <w:kern w:val="0"/>
          <w:sz w:val="24"/>
          <w:szCs w:val="24"/>
        </w:rPr>
      </w:pPr>
      <w:r w:rsidRPr="00477EFB">
        <w:rPr>
          <w:rFonts w:ascii="ＭＳ 明朝" w:eastAsia="ＭＳ 明朝" w:hAnsi="Century" w:cs="ＭＳ ゴシック" w:hint="eastAsia"/>
          <w:kern w:val="0"/>
          <w:sz w:val="24"/>
          <w:szCs w:val="24"/>
        </w:rPr>
        <w:t>に退去しません。</w:t>
      </w:r>
    </w:p>
    <w:p w:rsidR="00244F7D" w:rsidRPr="00A95048" w:rsidRDefault="00244F7D" w:rsidP="00A20DF0">
      <w:pPr>
        <w:widowControl/>
        <w:snapToGrid w:val="0"/>
        <w:spacing w:line="240" w:lineRule="atLeast"/>
        <w:ind w:leftChars="900" w:left="1890"/>
        <w:jc w:val="left"/>
        <w:rPr>
          <w:rFonts w:ascii="ＭＳ 明朝" w:eastAsia="ＭＳ 明朝" w:hAnsi="Century" w:cs="ＭＳ ゴシック"/>
          <w:kern w:val="0"/>
          <w:sz w:val="22"/>
        </w:rPr>
      </w:pPr>
    </w:p>
    <w:p w:rsidR="00A95048" w:rsidRDefault="00A95048" w:rsidP="00A20DF0">
      <w:pPr>
        <w:snapToGrid w:val="0"/>
        <w:spacing w:line="240" w:lineRule="atLeast"/>
        <w:rPr>
          <w:rFonts w:ascii="ＭＳ 明朝" w:eastAsia="ＭＳ 明朝" w:hAnsi="ＭＳ 明朝"/>
          <w:sz w:val="22"/>
        </w:rPr>
      </w:pPr>
    </w:p>
    <w:p w:rsidR="00A95048" w:rsidRDefault="00A95048" w:rsidP="00477EFB">
      <w:pPr>
        <w:rPr>
          <w:rFonts w:ascii="ＭＳ 明朝" w:eastAsia="ＭＳ 明朝" w:hAnsi="ＭＳ 明朝"/>
          <w:sz w:val="22"/>
        </w:rPr>
      </w:pPr>
    </w:p>
    <w:p w:rsidR="00A95048" w:rsidRDefault="00A95048" w:rsidP="00477EFB">
      <w:pPr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95048" w:rsidRDefault="00A95048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20DF0" w:rsidRDefault="00A20DF0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A20DF0" w:rsidRDefault="00A20DF0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35082E" w:rsidRDefault="0035082E" w:rsidP="00C91CFB">
      <w:pPr>
        <w:spacing w:line="400" w:lineRule="exact"/>
        <w:rPr>
          <w:rFonts w:ascii="ＭＳ 明朝" w:eastAsia="ＭＳ 明朝" w:hAnsi="ＭＳ 明朝"/>
          <w:sz w:val="22"/>
        </w:rPr>
      </w:pPr>
    </w:p>
    <w:p w:rsidR="0035082E" w:rsidRDefault="0035082E" w:rsidP="00C91CFB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5082E" w:rsidSect="001333A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E" w:rsidRDefault="0038346E" w:rsidP="00B53CA4">
      <w:r>
        <w:separator/>
      </w:r>
    </w:p>
  </w:endnote>
  <w:endnote w:type="continuationSeparator" w:id="0">
    <w:p w:rsidR="0038346E" w:rsidRDefault="0038346E" w:rsidP="00B5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E" w:rsidRDefault="0038346E" w:rsidP="00B53CA4">
      <w:r>
        <w:separator/>
      </w:r>
    </w:p>
  </w:footnote>
  <w:footnote w:type="continuationSeparator" w:id="0">
    <w:p w:rsidR="0038346E" w:rsidRDefault="0038346E" w:rsidP="00B5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40D"/>
    <w:multiLevelType w:val="hybridMultilevel"/>
    <w:tmpl w:val="76EA6342"/>
    <w:lvl w:ilvl="0" w:tplc="C8E6D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D5EFE"/>
    <w:multiLevelType w:val="hybridMultilevel"/>
    <w:tmpl w:val="C45A61AA"/>
    <w:lvl w:ilvl="0" w:tplc="5A90A998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D45A1A"/>
    <w:multiLevelType w:val="hybridMultilevel"/>
    <w:tmpl w:val="B7C82D7C"/>
    <w:lvl w:ilvl="0" w:tplc="02C6A24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59915516"/>
    <w:multiLevelType w:val="hybridMultilevel"/>
    <w:tmpl w:val="A3E4CDBE"/>
    <w:lvl w:ilvl="0" w:tplc="0ED43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82687"/>
    <w:multiLevelType w:val="hybridMultilevel"/>
    <w:tmpl w:val="C59A2410"/>
    <w:lvl w:ilvl="0" w:tplc="D92C0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815CB"/>
    <w:multiLevelType w:val="hybridMultilevel"/>
    <w:tmpl w:val="7A267EC4"/>
    <w:lvl w:ilvl="0" w:tplc="2B2C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A"/>
    <w:rsid w:val="000111EA"/>
    <w:rsid w:val="00057357"/>
    <w:rsid w:val="00081991"/>
    <w:rsid w:val="00090674"/>
    <w:rsid w:val="000B756F"/>
    <w:rsid w:val="000D5898"/>
    <w:rsid w:val="0010050B"/>
    <w:rsid w:val="001322CE"/>
    <w:rsid w:val="001333AB"/>
    <w:rsid w:val="001811B0"/>
    <w:rsid w:val="001B1615"/>
    <w:rsid w:val="001F2BFA"/>
    <w:rsid w:val="001F5A36"/>
    <w:rsid w:val="00200206"/>
    <w:rsid w:val="0020675C"/>
    <w:rsid w:val="00214B1B"/>
    <w:rsid w:val="00243DD8"/>
    <w:rsid w:val="00244F7D"/>
    <w:rsid w:val="00260385"/>
    <w:rsid w:val="00284B69"/>
    <w:rsid w:val="002A39DC"/>
    <w:rsid w:val="002D30AE"/>
    <w:rsid w:val="002D4935"/>
    <w:rsid w:val="002E7097"/>
    <w:rsid w:val="002F17CE"/>
    <w:rsid w:val="00304D80"/>
    <w:rsid w:val="00313639"/>
    <w:rsid w:val="0035082E"/>
    <w:rsid w:val="00362B6F"/>
    <w:rsid w:val="00363B1F"/>
    <w:rsid w:val="0038346E"/>
    <w:rsid w:val="0038798E"/>
    <w:rsid w:val="00391612"/>
    <w:rsid w:val="003922CF"/>
    <w:rsid w:val="003A7A3F"/>
    <w:rsid w:val="003C4CB2"/>
    <w:rsid w:val="003D7570"/>
    <w:rsid w:val="003F2905"/>
    <w:rsid w:val="00410EC2"/>
    <w:rsid w:val="004111CD"/>
    <w:rsid w:val="00416D86"/>
    <w:rsid w:val="004345E2"/>
    <w:rsid w:val="00454925"/>
    <w:rsid w:val="0046784E"/>
    <w:rsid w:val="00477EFB"/>
    <w:rsid w:val="00480BCB"/>
    <w:rsid w:val="004B6B24"/>
    <w:rsid w:val="004C7B8C"/>
    <w:rsid w:val="00534D2C"/>
    <w:rsid w:val="00550BF8"/>
    <w:rsid w:val="00554511"/>
    <w:rsid w:val="00572CF1"/>
    <w:rsid w:val="00581BE9"/>
    <w:rsid w:val="00593ACB"/>
    <w:rsid w:val="005B46F9"/>
    <w:rsid w:val="005B7FA5"/>
    <w:rsid w:val="005C4DDB"/>
    <w:rsid w:val="005C71C0"/>
    <w:rsid w:val="005E10C8"/>
    <w:rsid w:val="005E7D5E"/>
    <w:rsid w:val="005F5323"/>
    <w:rsid w:val="005F7578"/>
    <w:rsid w:val="00630B2D"/>
    <w:rsid w:val="00636DD8"/>
    <w:rsid w:val="006640FB"/>
    <w:rsid w:val="006776B1"/>
    <w:rsid w:val="006A2EFF"/>
    <w:rsid w:val="006D4D27"/>
    <w:rsid w:val="006E29EC"/>
    <w:rsid w:val="006E7512"/>
    <w:rsid w:val="006F4D2A"/>
    <w:rsid w:val="006F753F"/>
    <w:rsid w:val="0072790C"/>
    <w:rsid w:val="00744D51"/>
    <w:rsid w:val="007A7335"/>
    <w:rsid w:val="007B0473"/>
    <w:rsid w:val="007B7E9D"/>
    <w:rsid w:val="007C0C41"/>
    <w:rsid w:val="007C243E"/>
    <w:rsid w:val="007E740E"/>
    <w:rsid w:val="00814788"/>
    <w:rsid w:val="00887F29"/>
    <w:rsid w:val="00893F75"/>
    <w:rsid w:val="008B11BE"/>
    <w:rsid w:val="008E24B2"/>
    <w:rsid w:val="008E53B5"/>
    <w:rsid w:val="008F0A8E"/>
    <w:rsid w:val="008F4ED4"/>
    <w:rsid w:val="009252D1"/>
    <w:rsid w:val="00940E76"/>
    <w:rsid w:val="00946D47"/>
    <w:rsid w:val="00962989"/>
    <w:rsid w:val="009E32BA"/>
    <w:rsid w:val="009E6BAC"/>
    <w:rsid w:val="00A10562"/>
    <w:rsid w:val="00A20DF0"/>
    <w:rsid w:val="00A2693F"/>
    <w:rsid w:val="00A32EA7"/>
    <w:rsid w:val="00A43983"/>
    <w:rsid w:val="00A735D9"/>
    <w:rsid w:val="00A8272E"/>
    <w:rsid w:val="00A82F6E"/>
    <w:rsid w:val="00A85DA1"/>
    <w:rsid w:val="00A8611B"/>
    <w:rsid w:val="00A95048"/>
    <w:rsid w:val="00AA7038"/>
    <w:rsid w:val="00AB5CEC"/>
    <w:rsid w:val="00AC5C32"/>
    <w:rsid w:val="00AC7E9B"/>
    <w:rsid w:val="00B042E0"/>
    <w:rsid w:val="00B4669F"/>
    <w:rsid w:val="00B53CA4"/>
    <w:rsid w:val="00B53D3E"/>
    <w:rsid w:val="00B8518B"/>
    <w:rsid w:val="00B86BEF"/>
    <w:rsid w:val="00B917C4"/>
    <w:rsid w:val="00BD4792"/>
    <w:rsid w:val="00BF1938"/>
    <w:rsid w:val="00C06E6C"/>
    <w:rsid w:val="00C4214D"/>
    <w:rsid w:val="00C91CFB"/>
    <w:rsid w:val="00CA4A98"/>
    <w:rsid w:val="00CE5CB9"/>
    <w:rsid w:val="00D11CE3"/>
    <w:rsid w:val="00D229CB"/>
    <w:rsid w:val="00D7055E"/>
    <w:rsid w:val="00D70F45"/>
    <w:rsid w:val="00D941EC"/>
    <w:rsid w:val="00DB1A22"/>
    <w:rsid w:val="00E00766"/>
    <w:rsid w:val="00E05BD4"/>
    <w:rsid w:val="00E17611"/>
    <w:rsid w:val="00E3704F"/>
    <w:rsid w:val="00E37ADB"/>
    <w:rsid w:val="00E72BCF"/>
    <w:rsid w:val="00E81661"/>
    <w:rsid w:val="00E90BDB"/>
    <w:rsid w:val="00E91E55"/>
    <w:rsid w:val="00EA3689"/>
    <w:rsid w:val="00EC266D"/>
    <w:rsid w:val="00EC36D0"/>
    <w:rsid w:val="00EE2FFD"/>
    <w:rsid w:val="00EF527D"/>
    <w:rsid w:val="00F1353D"/>
    <w:rsid w:val="00F45310"/>
    <w:rsid w:val="00F47200"/>
    <w:rsid w:val="00F5266C"/>
    <w:rsid w:val="00F854D4"/>
    <w:rsid w:val="00FA06C0"/>
    <w:rsid w:val="00FB5BC9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5AAE67"/>
  <w15:chartTrackingRefBased/>
  <w15:docId w15:val="{EF630FC6-84ED-410F-B1C6-1D8E8A13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3A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7D5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E7D5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E7D5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E7D5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CA4"/>
  </w:style>
  <w:style w:type="paragraph" w:styleId="ab">
    <w:name w:val="footer"/>
    <w:basedOn w:val="a"/>
    <w:link w:val="ac"/>
    <w:uiPriority w:val="99"/>
    <w:unhideWhenUsed/>
    <w:rsid w:val="00B53C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CA4"/>
  </w:style>
  <w:style w:type="paragraph" w:styleId="ad">
    <w:name w:val="Balloon Text"/>
    <w:basedOn w:val="a"/>
    <w:link w:val="ae"/>
    <w:uiPriority w:val="99"/>
    <w:semiHidden/>
    <w:unhideWhenUsed/>
    <w:rsid w:val="00B5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19A0-ECA0-43F2-AD1C-0AEB63A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正人</dc:creator>
  <cp:keywords/>
  <dc:description/>
  <cp:lastModifiedBy>源馬 彰久</cp:lastModifiedBy>
  <cp:revision>7</cp:revision>
  <cp:lastPrinted>2024-02-02T07:23:00Z</cp:lastPrinted>
  <dcterms:created xsi:type="dcterms:W3CDTF">2024-03-21T05:49:00Z</dcterms:created>
  <dcterms:modified xsi:type="dcterms:W3CDTF">2024-04-26T05:07:00Z</dcterms:modified>
</cp:coreProperties>
</file>