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2ACF" w14:textId="70CDB215" w:rsidR="00513867" w:rsidRDefault="00513867" w:rsidP="005138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様式第２号</w:t>
      </w:r>
      <w:r w:rsidR="00E658A3">
        <w:rPr>
          <w:rFonts w:ascii="ＭＳ 明朝" w:eastAsia="ＭＳ 明朝" w:hAnsi="ＭＳ 明朝" w:cs="ＭＳ 明朝" w:hint="eastAsia"/>
        </w:rPr>
        <w:t>（第５条関係）</w:t>
      </w:r>
    </w:p>
    <w:p w14:paraId="67C5E7AC" w14:textId="42385D82" w:rsidR="00071EA1" w:rsidRPr="008431DE" w:rsidRDefault="00071EA1" w:rsidP="008431DE">
      <w:pPr>
        <w:jc w:val="center"/>
        <w:rPr>
          <w:rFonts w:ascii="ＭＳ 明朝" w:eastAsia="ＭＳ 明朝" w:hAnsi="ＭＳ 明朝"/>
        </w:rPr>
      </w:pPr>
      <w:r w:rsidRPr="008431DE">
        <w:rPr>
          <w:rFonts w:ascii="ＭＳ 明朝" w:eastAsia="ＭＳ 明朝" w:hAnsi="ＭＳ 明朝" w:hint="eastAsia"/>
        </w:rPr>
        <w:t>概</w:t>
      </w:r>
      <w:r w:rsidR="008431DE">
        <w:rPr>
          <w:rFonts w:ascii="ＭＳ 明朝" w:eastAsia="ＭＳ 明朝" w:hAnsi="ＭＳ 明朝" w:hint="eastAsia"/>
        </w:rPr>
        <w:t xml:space="preserve">　</w:t>
      </w:r>
      <w:r w:rsidRPr="008431DE">
        <w:rPr>
          <w:rFonts w:ascii="ＭＳ 明朝" w:eastAsia="ＭＳ 明朝" w:hAnsi="ＭＳ 明朝" w:hint="eastAsia"/>
        </w:rPr>
        <w:t>要</w:t>
      </w:r>
      <w:r w:rsidR="008431DE">
        <w:rPr>
          <w:rFonts w:ascii="ＭＳ 明朝" w:eastAsia="ＭＳ 明朝" w:hAnsi="ＭＳ 明朝" w:hint="eastAsia"/>
        </w:rPr>
        <w:t xml:space="preserve">　</w:t>
      </w:r>
      <w:r w:rsidRPr="008431DE">
        <w:rPr>
          <w:rFonts w:ascii="ＭＳ 明朝" w:eastAsia="ＭＳ 明朝" w:hAnsi="ＭＳ 明朝" w:hint="eastAsia"/>
        </w:rPr>
        <w:t>調</w:t>
      </w:r>
      <w:r w:rsidR="008431DE">
        <w:rPr>
          <w:rFonts w:ascii="ＭＳ 明朝" w:eastAsia="ＭＳ 明朝" w:hAnsi="ＭＳ 明朝" w:hint="eastAsia"/>
        </w:rPr>
        <w:t xml:space="preserve">　</w:t>
      </w:r>
      <w:r w:rsidRPr="008431DE">
        <w:rPr>
          <w:rFonts w:ascii="ＭＳ 明朝" w:eastAsia="ＭＳ 明朝" w:hAnsi="ＭＳ 明朝" w:hint="eastAsia"/>
        </w:rPr>
        <w:t>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513"/>
      </w:tblGrid>
      <w:tr w:rsidR="00BA1225" w14:paraId="71889D22" w14:textId="77777777" w:rsidTr="005E5CF2">
        <w:trPr>
          <w:trHeight w:val="1012"/>
        </w:trPr>
        <w:tc>
          <w:tcPr>
            <w:tcW w:w="2263" w:type="dxa"/>
            <w:vAlign w:val="center"/>
          </w:tcPr>
          <w:p w14:paraId="001F0F4B" w14:textId="429A6179" w:rsidR="005E5CF2" w:rsidRDefault="00BA1225" w:rsidP="005E5CF2">
            <w:pPr>
              <w:ind w:leftChars="100" w:left="242"/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名</w:t>
            </w:r>
            <w:r w:rsidR="005E5CF2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5E5CF2">
              <w:rPr>
                <w:rFonts w:ascii="ＭＳ 明朝" w:eastAsia="ＭＳ 明朝" w:hAnsi="ＭＳ 明朝" w:hint="eastAsia"/>
                <w:szCs w:val="20"/>
              </w:rPr>
              <w:t>称</w:t>
            </w:r>
          </w:p>
          <w:p w14:paraId="44F2D9C5" w14:textId="0F95C7CF" w:rsidR="00BA1225" w:rsidRPr="005E5CF2" w:rsidRDefault="00BA1225" w:rsidP="005E5CF2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（商号又は屋号）</w:t>
            </w:r>
          </w:p>
        </w:tc>
        <w:tc>
          <w:tcPr>
            <w:tcW w:w="6513" w:type="dxa"/>
            <w:tcBorders>
              <w:bottom w:val="nil"/>
            </w:tcBorders>
            <w:vAlign w:val="center"/>
          </w:tcPr>
          <w:p w14:paraId="33662AE7" w14:textId="77777777" w:rsidR="00BA1225" w:rsidRPr="00BA1225" w:rsidRDefault="00BA1225" w:rsidP="007F08B0">
            <w:pPr>
              <w:rPr>
                <w:rFonts w:ascii="ＭＳ 明朝" w:eastAsia="ＭＳ 明朝" w:hAnsi="ＭＳ 明朝"/>
              </w:rPr>
            </w:pPr>
          </w:p>
        </w:tc>
      </w:tr>
      <w:tr w:rsidR="002B5AB9" w14:paraId="1A944DF8" w14:textId="77777777" w:rsidTr="005E5CF2">
        <w:trPr>
          <w:trHeight w:val="881"/>
        </w:trPr>
        <w:tc>
          <w:tcPr>
            <w:tcW w:w="2263" w:type="dxa"/>
            <w:vAlign w:val="center"/>
          </w:tcPr>
          <w:p w14:paraId="6EB2D6CF" w14:textId="53ABC80E" w:rsidR="002B5AB9" w:rsidRPr="005E5CF2" w:rsidRDefault="002B5AB9" w:rsidP="005E5CF2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所　在　地</w:t>
            </w:r>
          </w:p>
        </w:tc>
        <w:tc>
          <w:tcPr>
            <w:tcW w:w="6513" w:type="dxa"/>
          </w:tcPr>
          <w:p w14:paraId="5DE7A43B" w14:textId="6661DD00" w:rsidR="002B5AB9" w:rsidRPr="00BA1225" w:rsidRDefault="002B5AB9" w:rsidP="002B5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1C0F62" w14:paraId="699660A9" w14:textId="77777777" w:rsidTr="005E5CF2">
        <w:trPr>
          <w:trHeight w:val="981"/>
        </w:trPr>
        <w:tc>
          <w:tcPr>
            <w:tcW w:w="2263" w:type="dxa"/>
            <w:vAlign w:val="center"/>
          </w:tcPr>
          <w:p w14:paraId="7B1FA937" w14:textId="7A2B59DE" w:rsidR="002B5AB9" w:rsidRPr="005E5CF2" w:rsidRDefault="001C0F62" w:rsidP="005E5CF2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代表者</w:t>
            </w:r>
            <w:r w:rsidR="002B5AB9" w:rsidRPr="005E5CF2">
              <w:rPr>
                <w:rFonts w:ascii="ＭＳ 明朝" w:eastAsia="ＭＳ 明朝" w:hAnsi="ＭＳ 明朝" w:hint="eastAsia"/>
                <w:szCs w:val="20"/>
              </w:rPr>
              <w:t>役職</w:t>
            </w:r>
          </w:p>
          <w:p w14:paraId="21010A8E" w14:textId="2DC946D2" w:rsidR="001C0F62" w:rsidRPr="005E5CF2" w:rsidRDefault="001C0F62" w:rsidP="005E5CF2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氏</w:t>
            </w:r>
            <w:r w:rsidR="002B5AB9" w:rsidRPr="005E5CF2">
              <w:rPr>
                <w:rFonts w:ascii="ＭＳ 明朝" w:eastAsia="ＭＳ 明朝" w:hAnsi="ＭＳ 明朝" w:hint="eastAsia"/>
                <w:szCs w:val="20"/>
              </w:rPr>
              <w:t xml:space="preserve">　　　</w:t>
            </w:r>
            <w:r w:rsidRPr="005E5CF2">
              <w:rPr>
                <w:rFonts w:ascii="ＭＳ 明朝" w:eastAsia="ＭＳ 明朝" w:hAnsi="ＭＳ 明朝" w:hint="eastAsia"/>
                <w:szCs w:val="20"/>
              </w:rPr>
              <w:t>名</w:t>
            </w:r>
          </w:p>
        </w:tc>
        <w:tc>
          <w:tcPr>
            <w:tcW w:w="6513" w:type="dxa"/>
            <w:tcBorders>
              <w:top w:val="single" w:sz="4" w:space="0" w:color="auto"/>
            </w:tcBorders>
            <w:vAlign w:val="center"/>
          </w:tcPr>
          <w:p w14:paraId="4D163FB2" w14:textId="77777777" w:rsidR="001C0F62" w:rsidRDefault="001C0F62" w:rsidP="007F08B0">
            <w:pPr>
              <w:rPr>
                <w:rFonts w:ascii="ＭＳ 明朝" w:eastAsia="ＭＳ 明朝" w:hAnsi="ＭＳ 明朝"/>
              </w:rPr>
            </w:pPr>
          </w:p>
        </w:tc>
      </w:tr>
      <w:tr w:rsidR="002B5AB9" w14:paraId="60832377" w14:textId="77777777" w:rsidTr="005E5CF2">
        <w:trPr>
          <w:trHeight w:val="710"/>
        </w:trPr>
        <w:tc>
          <w:tcPr>
            <w:tcW w:w="2263" w:type="dxa"/>
            <w:tcBorders>
              <w:top w:val="nil"/>
            </w:tcBorders>
            <w:vAlign w:val="center"/>
          </w:tcPr>
          <w:p w14:paraId="3FD857D5" w14:textId="143DF0A1" w:rsidR="002B5AB9" w:rsidRPr="008431DE" w:rsidRDefault="002B5AB9" w:rsidP="005E5CF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513" w:type="dxa"/>
            <w:tcBorders>
              <w:top w:val="nil"/>
            </w:tcBorders>
            <w:vAlign w:val="center"/>
          </w:tcPr>
          <w:p w14:paraId="69AE586C" w14:textId="77777777" w:rsidR="002B5AB9" w:rsidRDefault="002B5AB9" w:rsidP="002B5AB9">
            <w:pPr>
              <w:rPr>
                <w:rFonts w:ascii="ＭＳ 明朝" w:eastAsia="ＭＳ 明朝" w:hAnsi="ＭＳ 明朝"/>
              </w:rPr>
            </w:pPr>
          </w:p>
        </w:tc>
      </w:tr>
      <w:tr w:rsidR="005E5CF2" w14:paraId="1CA32C19" w14:textId="77777777" w:rsidTr="005E5CF2">
        <w:trPr>
          <w:trHeight w:val="710"/>
        </w:trPr>
        <w:tc>
          <w:tcPr>
            <w:tcW w:w="2263" w:type="dxa"/>
            <w:tcBorders>
              <w:top w:val="nil"/>
            </w:tcBorders>
            <w:vAlign w:val="center"/>
          </w:tcPr>
          <w:p w14:paraId="33E765D7" w14:textId="486E7B28" w:rsidR="005E5CF2" w:rsidRDefault="005E5CF2" w:rsidP="005E5CF2">
            <w:pPr>
              <w:jc w:val="center"/>
              <w:rPr>
                <w:rFonts w:ascii="ＭＳ 明朝" w:eastAsia="ＭＳ 明朝" w:hAnsi="ＭＳ 明朝"/>
              </w:rPr>
            </w:pPr>
            <w:r w:rsidRPr="005E5CF2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6513" w:type="dxa"/>
            <w:tcBorders>
              <w:top w:val="nil"/>
            </w:tcBorders>
            <w:vAlign w:val="center"/>
          </w:tcPr>
          <w:p w14:paraId="4F3AC4F8" w14:textId="77777777" w:rsidR="005E5CF2" w:rsidRDefault="005E5CF2" w:rsidP="002B5AB9">
            <w:pPr>
              <w:rPr>
                <w:rFonts w:ascii="ＭＳ 明朝" w:eastAsia="ＭＳ 明朝" w:hAnsi="ＭＳ 明朝"/>
              </w:rPr>
            </w:pPr>
          </w:p>
        </w:tc>
      </w:tr>
      <w:tr w:rsidR="005E5CF2" w14:paraId="49D69084" w14:textId="77777777" w:rsidTr="00E135C0">
        <w:trPr>
          <w:trHeight w:val="779"/>
        </w:trPr>
        <w:tc>
          <w:tcPr>
            <w:tcW w:w="2263" w:type="dxa"/>
            <w:tcBorders>
              <w:top w:val="nil"/>
            </w:tcBorders>
            <w:vAlign w:val="center"/>
          </w:tcPr>
          <w:p w14:paraId="7626BD04" w14:textId="7BA104AB" w:rsidR="005E5CF2" w:rsidRDefault="005E5CF2" w:rsidP="008E055A">
            <w:pPr>
              <w:ind w:leftChars="200" w:left="484"/>
              <w:rPr>
                <w:rFonts w:ascii="ＭＳ 明朝" w:eastAsia="ＭＳ 明朝" w:hAnsi="ＭＳ 明朝"/>
              </w:rPr>
            </w:pPr>
            <w:r w:rsidRPr="005E5CF2">
              <w:rPr>
                <w:rFonts w:ascii="ＭＳ 明朝" w:eastAsia="ＭＳ 明朝" w:hAnsi="ＭＳ 明朝"/>
              </w:rPr>
              <w:t>E</w:t>
            </w:r>
            <w:r w:rsidR="008E055A">
              <w:rPr>
                <w:rFonts w:ascii="ＭＳ 明朝" w:eastAsia="ＭＳ 明朝" w:hAnsi="ＭＳ 明朝" w:hint="eastAsia"/>
              </w:rPr>
              <w:t>-M</w:t>
            </w:r>
            <w:r w:rsidRPr="005E5CF2">
              <w:rPr>
                <w:rFonts w:ascii="ＭＳ 明朝" w:eastAsia="ＭＳ 明朝" w:hAnsi="ＭＳ 明朝"/>
              </w:rPr>
              <w:t>ail</w:t>
            </w:r>
          </w:p>
        </w:tc>
        <w:tc>
          <w:tcPr>
            <w:tcW w:w="6513" w:type="dxa"/>
            <w:vAlign w:val="center"/>
          </w:tcPr>
          <w:p w14:paraId="12F48672" w14:textId="77777777" w:rsidR="005E5CF2" w:rsidRDefault="005E5CF2" w:rsidP="007F08B0">
            <w:pPr>
              <w:rPr>
                <w:rFonts w:ascii="ＭＳ 明朝" w:eastAsia="ＭＳ 明朝" w:hAnsi="ＭＳ 明朝"/>
              </w:rPr>
            </w:pPr>
          </w:p>
        </w:tc>
      </w:tr>
    </w:tbl>
    <w:p w14:paraId="0C9CCEB0" w14:textId="273E8590" w:rsidR="00071EA1" w:rsidRDefault="00071EA1" w:rsidP="007F08B0">
      <w:pPr>
        <w:rPr>
          <w:rFonts w:ascii="ＭＳ 明朝" w:eastAsia="ＭＳ 明朝" w:hAnsi="ＭＳ 明朝"/>
        </w:rPr>
      </w:pPr>
    </w:p>
    <w:p w14:paraId="7BF26FE3" w14:textId="35D22029" w:rsidR="001C0F62" w:rsidRDefault="001C0F62" w:rsidP="007F08B0">
      <w:pPr>
        <w:rPr>
          <w:rFonts w:ascii="ＭＳ 明朝" w:eastAsia="ＭＳ 明朝" w:hAnsi="ＭＳ 明朝"/>
        </w:rPr>
      </w:pPr>
    </w:p>
    <w:p w14:paraId="59288BED" w14:textId="77777777" w:rsidR="00C95D9B" w:rsidRDefault="00C95D9B" w:rsidP="007F08B0">
      <w:pPr>
        <w:rPr>
          <w:rFonts w:ascii="ＭＳ 明朝" w:eastAsia="ＭＳ 明朝" w:hAnsi="ＭＳ 明朝"/>
        </w:rPr>
      </w:pPr>
    </w:p>
    <w:p w14:paraId="4E2F8A98" w14:textId="1B4C3A34" w:rsidR="00BA5B72" w:rsidRDefault="00BA5B72" w:rsidP="00BA5B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513"/>
      </w:tblGrid>
      <w:tr w:rsidR="00BA5B72" w14:paraId="7A2EA986" w14:textId="77777777" w:rsidTr="005E5CF2">
        <w:trPr>
          <w:trHeight w:val="937"/>
        </w:trPr>
        <w:tc>
          <w:tcPr>
            <w:tcW w:w="2263" w:type="dxa"/>
            <w:vAlign w:val="center"/>
          </w:tcPr>
          <w:p w14:paraId="4A05C94F" w14:textId="7F9691D9" w:rsidR="00BA5B72" w:rsidRDefault="00BA5B72" w:rsidP="00BA5B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主な事業内容</w:t>
            </w:r>
          </w:p>
        </w:tc>
        <w:tc>
          <w:tcPr>
            <w:tcW w:w="6513" w:type="dxa"/>
            <w:vAlign w:val="center"/>
          </w:tcPr>
          <w:p w14:paraId="5B08C306" w14:textId="2712F529" w:rsidR="00BA5B72" w:rsidRPr="00BA5B72" w:rsidRDefault="00BA5B72" w:rsidP="00BA5B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A5B72" w14:paraId="02D558BB" w14:textId="77777777" w:rsidTr="005E5CF2">
        <w:trPr>
          <w:trHeight w:val="980"/>
        </w:trPr>
        <w:tc>
          <w:tcPr>
            <w:tcW w:w="2263" w:type="dxa"/>
            <w:vAlign w:val="center"/>
          </w:tcPr>
          <w:p w14:paraId="6B2A6C8B" w14:textId="611E1387" w:rsidR="00BA5B72" w:rsidRDefault="00BA5B72" w:rsidP="003438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主な製品</w:t>
            </w:r>
            <w:r w:rsidR="00E658A3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商品</w:t>
            </w:r>
            <w:r w:rsidR="003438D8">
              <w:rPr>
                <w:rFonts w:ascii="ＭＳ 明朝" w:eastAsia="ＭＳ 明朝" w:hAnsi="ＭＳ 明朝" w:hint="eastAsia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6513" w:type="dxa"/>
            <w:vAlign w:val="center"/>
          </w:tcPr>
          <w:p w14:paraId="5592FBDE" w14:textId="77777777" w:rsidR="00BA5B72" w:rsidRPr="00BA5B72" w:rsidRDefault="00BA5B72" w:rsidP="00BA5B72">
            <w:pPr>
              <w:rPr>
                <w:rFonts w:ascii="ＭＳ 明朝" w:eastAsia="ＭＳ 明朝" w:hAnsi="ＭＳ 明朝"/>
              </w:rPr>
            </w:pPr>
          </w:p>
        </w:tc>
      </w:tr>
      <w:tr w:rsidR="00BA5B72" w14:paraId="319F7C76" w14:textId="77777777" w:rsidTr="00BA5B72">
        <w:trPr>
          <w:trHeight w:val="856"/>
        </w:trPr>
        <w:tc>
          <w:tcPr>
            <w:tcW w:w="2263" w:type="dxa"/>
            <w:vAlign w:val="center"/>
          </w:tcPr>
          <w:p w14:paraId="4DB9B2AF" w14:textId="48DC59EE" w:rsidR="00BA5B72" w:rsidRPr="00BA5B72" w:rsidRDefault="00BA5B72" w:rsidP="00BA5B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主な提供先</w:t>
            </w:r>
          </w:p>
        </w:tc>
        <w:tc>
          <w:tcPr>
            <w:tcW w:w="6513" w:type="dxa"/>
            <w:vAlign w:val="center"/>
          </w:tcPr>
          <w:p w14:paraId="6808B89E" w14:textId="77777777" w:rsidR="00BA5B72" w:rsidRDefault="00BA5B72" w:rsidP="00BA5B72">
            <w:pPr>
              <w:rPr>
                <w:rFonts w:ascii="ＭＳ 明朝" w:eastAsia="ＭＳ 明朝" w:hAnsi="ＭＳ 明朝"/>
              </w:rPr>
            </w:pPr>
          </w:p>
        </w:tc>
      </w:tr>
    </w:tbl>
    <w:p w14:paraId="5661A68B" w14:textId="5F615E50" w:rsidR="00BA5B72" w:rsidRDefault="00BA5B72" w:rsidP="00BA5B72">
      <w:pPr>
        <w:rPr>
          <w:rFonts w:ascii="ＭＳ 明朝" w:eastAsia="ＭＳ 明朝" w:hAnsi="ＭＳ 明朝"/>
        </w:rPr>
      </w:pPr>
    </w:p>
    <w:p w14:paraId="356BFC27" w14:textId="1893C878" w:rsidR="005E5CF2" w:rsidRDefault="005E5CF2" w:rsidP="00BA5B72">
      <w:pPr>
        <w:rPr>
          <w:rFonts w:ascii="ＭＳ 明朝" w:eastAsia="ＭＳ 明朝" w:hAnsi="ＭＳ 明朝"/>
        </w:rPr>
      </w:pPr>
    </w:p>
    <w:p w14:paraId="787E54D2" w14:textId="2188E318" w:rsidR="005E5CF2" w:rsidRDefault="005E5CF2" w:rsidP="00BA5B72">
      <w:pPr>
        <w:rPr>
          <w:rFonts w:ascii="ＭＳ 明朝" w:eastAsia="ＭＳ 明朝" w:hAnsi="ＭＳ 明朝"/>
        </w:rPr>
      </w:pPr>
    </w:p>
    <w:p w14:paraId="1B7CCB4A" w14:textId="1D8F98DF" w:rsidR="005E5CF2" w:rsidRDefault="005E5CF2" w:rsidP="00BA5B72">
      <w:pPr>
        <w:rPr>
          <w:rFonts w:ascii="ＭＳ 明朝" w:eastAsia="ＭＳ 明朝" w:hAnsi="ＭＳ 明朝"/>
        </w:rPr>
      </w:pPr>
    </w:p>
    <w:p w14:paraId="28E86553" w14:textId="7683F179" w:rsidR="005E5CF2" w:rsidRDefault="005E5CF2" w:rsidP="00BA5B72">
      <w:pPr>
        <w:rPr>
          <w:rFonts w:ascii="ＭＳ 明朝" w:eastAsia="ＭＳ 明朝" w:hAnsi="ＭＳ 明朝"/>
        </w:rPr>
      </w:pPr>
    </w:p>
    <w:p w14:paraId="3ED3A45F" w14:textId="58559C43" w:rsidR="005E5CF2" w:rsidRDefault="005E5CF2" w:rsidP="00BA5B72">
      <w:pPr>
        <w:rPr>
          <w:rFonts w:ascii="ＭＳ 明朝" w:eastAsia="ＭＳ 明朝" w:hAnsi="ＭＳ 明朝"/>
        </w:rPr>
      </w:pPr>
    </w:p>
    <w:p w14:paraId="6758A8AE" w14:textId="4F4BFC18" w:rsidR="005E5CF2" w:rsidRDefault="005E5CF2" w:rsidP="00BA5B72">
      <w:pPr>
        <w:rPr>
          <w:rFonts w:ascii="ＭＳ 明朝" w:eastAsia="ＭＳ 明朝" w:hAnsi="ＭＳ 明朝"/>
        </w:rPr>
      </w:pPr>
    </w:p>
    <w:p w14:paraId="3112F93D" w14:textId="3FF06ECE" w:rsidR="005E5CF2" w:rsidRDefault="005E5CF2" w:rsidP="00BA5B72">
      <w:pPr>
        <w:rPr>
          <w:rFonts w:ascii="ＭＳ 明朝" w:eastAsia="ＭＳ 明朝" w:hAnsi="ＭＳ 明朝"/>
        </w:rPr>
      </w:pPr>
    </w:p>
    <w:p w14:paraId="05D79FEB" w14:textId="10008737" w:rsidR="005E5CF2" w:rsidRDefault="005E5CF2" w:rsidP="00BA5B72">
      <w:pPr>
        <w:rPr>
          <w:rFonts w:ascii="ＭＳ 明朝" w:eastAsia="ＭＳ 明朝" w:hAnsi="ＭＳ 明朝"/>
        </w:rPr>
      </w:pPr>
    </w:p>
    <w:p w14:paraId="7F4FFA34" w14:textId="26FA62D0" w:rsidR="000D730B" w:rsidRDefault="000D730B" w:rsidP="00BA5B72">
      <w:pPr>
        <w:rPr>
          <w:rFonts w:ascii="ＭＳ 明朝" w:eastAsia="ＭＳ 明朝" w:hAnsi="ＭＳ 明朝"/>
        </w:rPr>
      </w:pPr>
    </w:p>
    <w:p w14:paraId="6EAD8ACB" w14:textId="12B287A8" w:rsidR="00906A93" w:rsidRDefault="00906A93" w:rsidP="00BA5B72">
      <w:pPr>
        <w:rPr>
          <w:rFonts w:ascii="ＭＳ 明朝" w:eastAsia="ＭＳ 明朝" w:hAnsi="ＭＳ 明朝"/>
        </w:rPr>
      </w:pPr>
    </w:p>
    <w:p w14:paraId="660AFFE3" w14:textId="77777777" w:rsidR="00906A93" w:rsidRDefault="00906A93" w:rsidP="00BA5B72">
      <w:pPr>
        <w:rPr>
          <w:rFonts w:ascii="ＭＳ 明朝" w:eastAsia="ＭＳ 明朝" w:hAnsi="ＭＳ 明朝"/>
        </w:rPr>
      </w:pPr>
    </w:p>
    <w:p w14:paraId="110EBD05" w14:textId="77777777" w:rsidR="000D730B" w:rsidRDefault="000D730B" w:rsidP="00BA5B72">
      <w:pPr>
        <w:rPr>
          <w:rFonts w:ascii="ＭＳ 明朝" w:eastAsia="ＭＳ 明朝" w:hAnsi="ＭＳ 明朝"/>
        </w:rPr>
      </w:pPr>
    </w:p>
    <w:p w14:paraId="4085D46E" w14:textId="2F1E343E" w:rsidR="00BA5B72" w:rsidRDefault="00BA5B72" w:rsidP="00BA5B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　補助</w:t>
      </w:r>
      <w:r w:rsidR="007527DE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事業計画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BA5B72" w14:paraId="033DC60E" w14:textId="77777777" w:rsidTr="00A54DE9">
        <w:tc>
          <w:tcPr>
            <w:tcW w:w="1980" w:type="dxa"/>
            <w:vAlign w:val="center"/>
          </w:tcPr>
          <w:p w14:paraId="353C3E49" w14:textId="758DFF9B" w:rsidR="00BA5B72" w:rsidRDefault="00BA5B72" w:rsidP="00BA5B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7527DE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79" w:type="dxa"/>
            <w:vAlign w:val="center"/>
          </w:tcPr>
          <w:p w14:paraId="680FF898" w14:textId="77777777" w:rsidR="00742CBE" w:rsidRDefault="00742CBE" w:rsidP="002E2B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E2B9A" w:rsidRPr="002E2B9A">
              <w:rPr>
                <w:rFonts w:ascii="ＭＳ 明朝" w:eastAsia="ＭＳ 明朝" w:hAnsi="ＭＳ 明朝" w:hint="eastAsia"/>
              </w:rPr>
              <w:t>⑴　販路開拓・拡大</w:t>
            </w:r>
            <w:r w:rsidR="002E2B9A" w:rsidRPr="002E2B9A">
              <w:rPr>
                <w:rFonts w:ascii="ＭＳ 明朝" w:eastAsia="ＭＳ 明朝" w:hAnsi="ＭＳ 明朝"/>
              </w:rPr>
              <w:t>(</w:t>
            </w:r>
            <w:r w:rsidR="002E2B9A" w:rsidRPr="002E2B9A">
              <w:rPr>
                <w:rFonts w:ascii="ＭＳ 明朝" w:eastAsia="ＭＳ 明朝" w:hAnsi="ＭＳ 明朝" w:hint="eastAsia"/>
              </w:rPr>
              <w:t>一般枠</w:t>
            </w:r>
            <w:r w:rsidR="002E2B9A" w:rsidRPr="002E2B9A">
              <w:rPr>
                <w:rFonts w:ascii="ＭＳ 明朝" w:eastAsia="ＭＳ 明朝" w:hAnsi="ＭＳ 明朝"/>
              </w:rPr>
              <w:t>)</w:t>
            </w:r>
          </w:p>
          <w:p w14:paraId="7B07F663" w14:textId="26F03437" w:rsidR="002E2B9A" w:rsidRDefault="00742CBE" w:rsidP="002E2B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E2B9A" w:rsidRPr="002E2B9A">
              <w:rPr>
                <w:rFonts w:ascii="ＭＳ 明朝" w:eastAsia="ＭＳ 明朝" w:hAnsi="ＭＳ 明朝" w:hint="eastAsia"/>
              </w:rPr>
              <w:t>⑵　販路開拓・拡大</w:t>
            </w:r>
            <w:r w:rsidR="002E2B9A" w:rsidRPr="002E2B9A">
              <w:rPr>
                <w:rFonts w:ascii="ＭＳ 明朝" w:eastAsia="ＭＳ 明朝" w:hAnsi="ＭＳ 明朝"/>
              </w:rPr>
              <w:t>(</w:t>
            </w:r>
            <w:r w:rsidR="002E2B9A" w:rsidRPr="002E2B9A">
              <w:rPr>
                <w:rFonts w:ascii="ＭＳ 明朝" w:eastAsia="ＭＳ 明朝" w:hAnsi="ＭＳ 明朝" w:hint="eastAsia"/>
              </w:rPr>
              <w:t>オンライン枠</w:t>
            </w:r>
            <w:r w:rsidR="002E2B9A" w:rsidRPr="002E2B9A">
              <w:rPr>
                <w:rFonts w:ascii="ＭＳ 明朝" w:eastAsia="ＭＳ 明朝" w:hAnsi="ＭＳ 明朝"/>
              </w:rPr>
              <w:t>)</w:t>
            </w:r>
          </w:p>
          <w:p w14:paraId="26773ABA" w14:textId="77777777" w:rsidR="00742CBE" w:rsidRDefault="00742CBE" w:rsidP="002E2B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□⑶　広告宣伝・ＰＲ</w:t>
            </w:r>
          </w:p>
          <w:p w14:paraId="7B842F98" w14:textId="5B5CFA2E" w:rsidR="002E2B9A" w:rsidRPr="002E2B9A" w:rsidRDefault="00742CBE" w:rsidP="002E2B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□⑷</w:t>
            </w:r>
            <w:r w:rsidR="002E2B9A" w:rsidRPr="002E2B9A">
              <w:rPr>
                <w:rFonts w:ascii="ＭＳ 明朝" w:eastAsia="ＭＳ 明朝" w:hAnsi="ＭＳ 明朝" w:hint="eastAsia"/>
              </w:rPr>
              <w:t xml:space="preserve">　ＩＴ活用</w:t>
            </w:r>
          </w:p>
          <w:p w14:paraId="08FE07B2" w14:textId="521FC1B8" w:rsidR="00BA5B72" w:rsidRPr="00906A93" w:rsidRDefault="00742CBE" w:rsidP="002E2B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906A93">
              <w:rPr>
                <w:rFonts w:ascii="ＭＳ 明朝" w:eastAsia="ＭＳ 明朝" w:hAnsi="ＭＳ 明朝" w:hint="eastAsia"/>
              </w:rPr>
              <w:t>⑸</w:t>
            </w:r>
            <w:r w:rsidR="002E2B9A" w:rsidRPr="00906A93">
              <w:rPr>
                <w:rFonts w:ascii="ＭＳ 明朝" w:eastAsia="ＭＳ 明朝" w:hAnsi="ＭＳ 明朝" w:hint="eastAsia"/>
              </w:rPr>
              <w:t xml:space="preserve">　新商品</w:t>
            </w:r>
            <w:r w:rsidR="003438D8" w:rsidRPr="00906A93">
              <w:rPr>
                <w:rFonts w:ascii="ＭＳ 明朝" w:eastAsia="ＭＳ 明朝" w:hAnsi="ＭＳ 明朝" w:hint="eastAsia"/>
              </w:rPr>
              <w:t>・新技術等</w:t>
            </w:r>
            <w:r w:rsidR="002E2B9A" w:rsidRPr="00906A93">
              <w:rPr>
                <w:rFonts w:ascii="ＭＳ 明朝" w:eastAsia="ＭＳ 明朝" w:hAnsi="ＭＳ 明朝" w:hint="eastAsia"/>
              </w:rPr>
              <w:t>開発</w:t>
            </w:r>
          </w:p>
          <w:p w14:paraId="085C46AC" w14:textId="373DD6EE" w:rsidR="00243EB9" w:rsidRPr="006762DF" w:rsidRDefault="00243EB9" w:rsidP="002E2B9A">
            <w:pPr>
              <w:rPr>
                <w:rFonts w:ascii="ＭＳ 明朝" w:eastAsia="ＭＳ 明朝" w:hAnsi="ＭＳ 明朝"/>
                <w:u w:val="single"/>
              </w:rPr>
            </w:pPr>
            <w:r w:rsidRPr="00906A93">
              <w:rPr>
                <w:rFonts w:ascii="ＭＳ 明朝" w:eastAsia="ＭＳ 明朝" w:hAnsi="ＭＳ 明朝" w:hint="eastAsia"/>
              </w:rPr>
              <w:t>□⑹　機械設備等導入</w:t>
            </w:r>
          </w:p>
          <w:p w14:paraId="632E5347" w14:textId="00FCD25D" w:rsidR="00BA5B72" w:rsidRDefault="00742CBE" w:rsidP="002818AD">
            <w:pPr>
              <w:rPr>
                <w:rFonts w:ascii="ＭＳ 明朝" w:eastAsia="ＭＳ 明朝" w:hAnsi="ＭＳ 明朝"/>
              </w:rPr>
            </w:pPr>
            <w:r w:rsidRPr="00742CBE">
              <w:rPr>
                <w:rFonts w:ascii="ＭＳ 明朝" w:eastAsia="ＭＳ 明朝" w:hAnsi="ＭＳ 明朝" w:hint="eastAsia"/>
                <w:sz w:val="18"/>
                <w:szCs w:val="18"/>
              </w:rPr>
              <w:t>※該当する事業にチェックして</w:t>
            </w:r>
            <w:r w:rsidR="002818AD">
              <w:rPr>
                <w:rFonts w:ascii="ＭＳ 明朝" w:eastAsia="ＭＳ 明朝" w:hAnsi="ＭＳ 明朝" w:hint="eastAsia"/>
                <w:sz w:val="18"/>
                <w:szCs w:val="18"/>
              </w:rPr>
              <w:t>くだ</w:t>
            </w:r>
            <w:r w:rsidR="002E083A">
              <w:rPr>
                <w:rFonts w:ascii="ＭＳ 明朝" w:eastAsia="ＭＳ 明朝" w:hAnsi="ＭＳ 明朝" w:hint="eastAsia"/>
                <w:sz w:val="18"/>
                <w:szCs w:val="18"/>
              </w:rPr>
              <w:t>さい</w:t>
            </w:r>
            <w:r w:rsidR="00BA5B72" w:rsidRPr="00BA5B7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。　</w:t>
            </w:r>
          </w:p>
        </w:tc>
      </w:tr>
      <w:tr w:rsidR="00BA5B72" w14:paraId="1779D434" w14:textId="77777777" w:rsidTr="00A54DE9">
        <w:trPr>
          <w:trHeight w:val="1163"/>
        </w:trPr>
        <w:tc>
          <w:tcPr>
            <w:tcW w:w="1980" w:type="dxa"/>
            <w:vAlign w:val="center"/>
          </w:tcPr>
          <w:p w14:paraId="051C1CC5" w14:textId="0E1AAC11" w:rsidR="00C95D9B" w:rsidRDefault="002B5AB9" w:rsidP="00BA5B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7527DE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事業の</w:t>
            </w:r>
          </w:p>
          <w:p w14:paraId="73E3B2D7" w14:textId="6B786734" w:rsidR="002B5AB9" w:rsidRDefault="00C95D9B" w:rsidP="00BA5B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6379" w:type="dxa"/>
          </w:tcPr>
          <w:p w14:paraId="0150E550" w14:textId="34D15D69" w:rsidR="00BA5B72" w:rsidRDefault="00BA5B72" w:rsidP="00BA5B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C95D9B" w:rsidRPr="00C95D9B" w14:paraId="600D5F89" w14:textId="77777777" w:rsidTr="00A54DE9">
        <w:trPr>
          <w:trHeight w:val="928"/>
        </w:trPr>
        <w:tc>
          <w:tcPr>
            <w:tcW w:w="1980" w:type="dxa"/>
            <w:vAlign w:val="center"/>
          </w:tcPr>
          <w:p w14:paraId="391C9261" w14:textId="3BDEB661" w:rsidR="00C95D9B" w:rsidRPr="00C95D9B" w:rsidRDefault="00C95D9B" w:rsidP="002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7527DE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事業の実施</w:t>
            </w:r>
            <w:r w:rsidR="002B3BF5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379" w:type="dxa"/>
            <w:vAlign w:val="center"/>
          </w:tcPr>
          <w:p w14:paraId="18286091" w14:textId="62DF1E79" w:rsidR="00C95D9B" w:rsidRPr="00C95D9B" w:rsidRDefault="00C95D9B" w:rsidP="00C95D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C76C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年　　月　　日　　～　　</w:t>
            </w:r>
            <w:r w:rsidR="009C76C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95D9B" w14:paraId="4955DE79" w14:textId="77777777" w:rsidTr="00D53996">
        <w:trPr>
          <w:trHeight w:val="1375"/>
        </w:trPr>
        <w:tc>
          <w:tcPr>
            <w:tcW w:w="1980" w:type="dxa"/>
            <w:vAlign w:val="center"/>
          </w:tcPr>
          <w:p w14:paraId="3E3824D5" w14:textId="0DF1DC2B" w:rsidR="00C95D9B" w:rsidRDefault="00C95D9B" w:rsidP="00C95D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7527DE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事業の取組内容</w:t>
            </w:r>
          </w:p>
        </w:tc>
        <w:tc>
          <w:tcPr>
            <w:tcW w:w="6379" w:type="dxa"/>
            <w:vAlign w:val="center"/>
          </w:tcPr>
          <w:p w14:paraId="3AF47FD2" w14:textId="77777777" w:rsidR="006D7691" w:rsidRDefault="006D7691" w:rsidP="00C95D9B">
            <w:pPr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6D769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【記入例】</w:t>
            </w:r>
          </w:p>
          <w:p w14:paraId="2C1DA711" w14:textId="0C4D1038" w:rsidR="00E71D0E" w:rsidRDefault="00AA3672" w:rsidP="00AA3672">
            <w:pPr>
              <w:ind w:left="182" w:hangingChars="100" w:hanging="182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〇</w:t>
            </w:r>
            <w:r w:rsidR="006D7691" w:rsidRPr="006D769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既存製品の生産性向上および品質安定化を目的として、〇〇加工機（高精度自動加工機）を導入する。</w:t>
            </w:r>
          </w:p>
          <w:p w14:paraId="0AE9E07D" w14:textId="4EC790EA" w:rsidR="00C95D9B" w:rsidRPr="006F0612" w:rsidRDefault="00AA3672" w:rsidP="006F0612">
            <w:pPr>
              <w:ind w:left="182" w:hangingChars="100" w:hanging="182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〇</w:t>
            </w:r>
            <w:r w:rsidRPr="00AA367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施工品質および作業効率の向上を目的として、測量用ドローンおよび3次元測量ソフトを導入する。</w:t>
            </w:r>
          </w:p>
        </w:tc>
      </w:tr>
      <w:tr w:rsidR="00C95D9B" w14:paraId="2595C849" w14:textId="77777777" w:rsidTr="00D53996">
        <w:trPr>
          <w:trHeight w:val="2118"/>
        </w:trPr>
        <w:tc>
          <w:tcPr>
            <w:tcW w:w="1980" w:type="dxa"/>
            <w:vAlign w:val="center"/>
          </w:tcPr>
          <w:p w14:paraId="7E44913C" w14:textId="6C5D0AC3" w:rsidR="00C95D9B" w:rsidRDefault="00C95D9B" w:rsidP="00C95D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7527DE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事業による効果</w:t>
            </w:r>
          </w:p>
        </w:tc>
        <w:tc>
          <w:tcPr>
            <w:tcW w:w="6379" w:type="dxa"/>
          </w:tcPr>
          <w:p w14:paraId="552CC5C1" w14:textId="1A7188FE" w:rsidR="006F0612" w:rsidRDefault="006F0612" w:rsidP="005616B1">
            <w:pPr>
              <w:rPr>
                <w:rFonts w:ascii="ＭＳ 明朝" w:eastAsia="ＭＳ 明朝" w:hAnsi="ＭＳ 明朝"/>
                <w:color w:val="FF0000"/>
                <w:sz w:val="21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1FEE" wp14:editId="299F12D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99695</wp:posOffset>
                      </wp:positionV>
                      <wp:extent cx="3781425" cy="7239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D0211A" w14:textId="6AFF1C56" w:rsidR="006F0612" w:rsidRPr="006F0612" w:rsidRDefault="006F0612" w:rsidP="006F0612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</w:pPr>
                                  <w:r w:rsidRPr="006F0612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機器</w:t>
                                  </w:r>
                                  <w:bookmarkStart w:id="0" w:name="_GoBack"/>
                                  <w:bookmarkEnd w:id="0"/>
                                  <w:r w:rsidRPr="006F0612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や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設備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を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導入することで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、現状と比較して、何が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（生産性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売上など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）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どのよう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に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改善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されるのか</w:t>
                                  </w:r>
                                  <w:r w:rsidR="00395383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、</w:t>
                                  </w:r>
                                  <w:r w:rsidRPr="006F0612">
                                    <w:rPr>
                                      <w:rFonts w:ascii="BIZ UDゴシック" w:eastAsia="BIZ UDゴシック" w:hAnsi="BIZ UDゴシック"/>
                                      <w:sz w:val="20"/>
                                    </w:rPr>
                                    <w:t>具体的な数値を入れて記入してください。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81F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.55pt;margin-top:7.85pt;width:297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" fillcolor="window" strokeweight=".5pt">
                      <v:textbox>
                        <w:txbxContent>
                          <w:p w14:paraId="75D0211A" w14:textId="6AFF1C56" w:rsidR="006F0612" w:rsidRPr="006F0612" w:rsidRDefault="006F0612" w:rsidP="006F061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6F0612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機器</w:t>
                            </w:r>
                            <w:bookmarkStart w:id="1" w:name="_GoBack"/>
                            <w:bookmarkEnd w:id="1"/>
                            <w:r w:rsidRPr="006F0612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や</w:t>
                            </w:r>
                            <w:r w:rsidRPr="006F0612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設備</w:t>
                            </w:r>
                            <w:r w:rsidRPr="006F0612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を</w:t>
                            </w:r>
                            <w:r w:rsidRPr="006F0612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導入することで</w:t>
                            </w:r>
                            <w:r w:rsidRPr="006F0612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、現状と比較して、何が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（生産性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売上など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）</w:t>
                            </w:r>
                            <w:r w:rsidRPr="006F0612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どのよう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に</w:t>
                            </w:r>
                            <w:r w:rsidRPr="006F0612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改善</w:t>
                            </w:r>
                            <w:r w:rsidRPr="006F0612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されるのか</w:t>
                            </w:r>
                            <w:r w:rsidR="00395383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、</w:t>
                            </w:r>
                            <w:r w:rsidRPr="006F0612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具体的な数値を入れて記入してください。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FF0000"/>
                <w:sz w:val="21"/>
              </w:rPr>
              <w:t xml:space="preserve">　</w:t>
            </w:r>
          </w:p>
          <w:p w14:paraId="163654AD" w14:textId="77777777" w:rsidR="006F0612" w:rsidRDefault="006F0612" w:rsidP="005616B1">
            <w:pPr>
              <w:rPr>
                <w:rFonts w:ascii="ＭＳ 明朝" w:eastAsia="ＭＳ 明朝" w:hAnsi="ＭＳ 明朝"/>
                <w:color w:val="FF0000"/>
                <w:sz w:val="21"/>
              </w:rPr>
            </w:pPr>
          </w:p>
          <w:p w14:paraId="6E64C09D" w14:textId="77777777" w:rsidR="006F0612" w:rsidRDefault="006F0612" w:rsidP="005616B1">
            <w:pPr>
              <w:rPr>
                <w:rFonts w:ascii="ＭＳ 明朝" w:eastAsia="ＭＳ 明朝" w:hAnsi="ＭＳ 明朝"/>
                <w:color w:val="FF0000"/>
                <w:sz w:val="21"/>
              </w:rPr>
            </w:pPr>
          </w:p>
          <w:p w14:paraId="59409CDC" w14:textId="77777777" w:rsidR="006F0612" w:rsidRDefault="006F0612" w:rsidP="005616B1">
            <w:pPr>
              <w:rPr>
                <w:rFonts w:ascii="ＭＳ 明朝" w:eastAsia="ＭＳ 明朝" w:hAnsi="ＭＳ 明朝"/>
                <w:color w:val="FF0000"/>
                <w:sz w:val="21"/>
              </w:rPr>
            </w:pPr>
          </w:p>
          <w:p w14:paraId="0F6461AD" w14:textId="31FD30A9" w:rsidR="005616B1" w:rsidRPr="006F0612" w:rsidRDefault="006D7691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  <w:r w:rsidRPr="006F0612">
              <w:rPr>
                <w:rFonts w:ascii="ＭＳ 明朝" w:eastAsia="ＭＳ 明朝" w:hAnsi="ＭＳ 明朝" w:hint="eastAsia"/>
                <w:color w:val="FF0000"/>
                <w:sz w:val="18"/>
              </w:rPr>
              <w:t>【記入例】</w:t>
            </w:r>
          </w:p>
          <w:p w14:paraId="3B457D5C" w14:textId="7143745B" w:rsidR="00AA3672" w:rsidRDefault="006F0612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●</w:t>
            </w:r>
            <w:r w:rsidR="004D1661" w:rsidRPr="004D1661">
              <w:rPr>
                <w:rFonts w:ascii="ＭＳ 明朝" w:eastAsia="ＭＳ 明朝" w:hAnsi="ＭＳ 明朝" w:hint="eastAsia"/>
                <w:color w:val="FF0000"/>
                <w:sz w:val="18"/>
              </w:rPr>
              <w:t>設備導入により、これまで手作業で行っていた加工工程の自動化が可能となり、作業時間の</w:t>
            </w: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30％の</w:t>
            </w:r>
            <w:r w:rsidR="004D1661" w:rsidRPr="004D1661">
              <w:rPr>
                <w:rFonts w:ascii="ＭＳ 明朝" w:eastAsia="ＭＳ 明朝" w:hAnsi="ＭＳ 明朝" w:hint="eastAsia"/>
                <w:color w:val="FF0000"/>
                <w:sz w:val="18"/>
              </w:rPr>
              <w:t>短縮が見込まれる。作業の属人化が解消されることで、複数の従業員が対応可能となり、生産体制の柔軟性向上が期待される。</w:t>
            </w:r>
          </w:p>
          <w:p w14:paraId="447D4AF8" w14:textId="77777777" w:rsidR="004D1661" w:rsidRPr="00AA3672" w:rsidRDefault="004D1661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</w:p>
          <w:p w14:paraId="132993E6" w14:textId="0DDA7BD9" w:rsidR="006D7691" w:rsidRPr="00AA3672" w:rsidRDefault="006F0612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●</w:t>
            </w:r>
            <w:r w:rsidR="006D7691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従来手作業および旧式設備で行っ</w:t>
            </w:r>
            <w:r w:rsidR="00E71D0E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ていた加工工程を自動化し、加工精度の均一化と作業時間の短縮</w:t>
            </w:r>
            <w:r w:rsidR="004D1661">
              <w:rPr>
                <w:rFonts w:ascii="ＭＳ 明朝" w:eastAsia="ＭＳ 明朝" w:hAnsi="ＭＳ 明朝" w:hint="eastAsia"/>
                <w:color w:val="FF0000"/>
                <w:sz w:val="18"/>
              </w:rPr>
              <w:t>（</w:t>
            </w:r>
            <w:r w:rsidR="004D1661" w:rsidRPr="004D1661">
              <w:rPr>
                <w:rFonts w:ascii="ＭＳ 明朝" w:eastAsia="ＭＳ 明朝" w:hAnsi="ＭＳ 明朝" w:hint="eastAsia"/>
                <w:color w:val="FF0000"/>
                <w:sz w:val="18"/>
              </w:rPr>
              <w:t>従来比で約30％削減</w:t>
            </w:r>
            <w:r w:rsidR="004D1661">
              <w:rPr>
                <w:rFonts w:ascii="ＭＳ 明朝" w:eastAsia="ＭＳ 明朝" w:hAnsi="ＭＳ 明朝" w:hint="eastAsia"/>
                <w:color w:val="FF0000"/>
                <w:sz w:val="18"/>
              </w:rPr>
              <w:t>）</w:t>
            </w:r>
            <w:r w:rsidR="00E71D0E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が見込まれる</w:t>
            </w:r>
            <w:r w:rsidR="006D7691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。</w:t>
            </w:r>
          </w:p>
          <w:p w14:paraId="668185C8" w14:textId="77777777" w:rsidR="006D7691" w:rsidRPr="00AA3672" w:rsidRDefault="006D7691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</w:p>
          <w:p w14:paraId="1903DFCC" w14:textId="4E9D4FF8" w:rsidR="005616B1" w:rsidRPr="00AA3672" w:rsidRDefault="006F0612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●</w:t>
            </w:r>
            <w:r w:rsidR="005616B1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調理時間を約25％短縮し、ピークタイムの提供遅延を改善する。また、調理工程の簡略化により人手不足の影響を軽減し、料理品質のばらつきを抑制する。</w:t>
            </w:r>
          </w:p>
          <w:p w14:paraId="29CC7817" w14:textId="47BEDE76" w:rsidR="006D7691" w:rsidRPr="00AA3672" w:rsidRDefault="006D7691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</w:p>
          <w:p w14:paraId="245F7DE8" w14:textId="78F742AD" w:rsidR="006D7691" w:rsidRDefault="006F0612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●</w:t>
            </w:r>
            <w:r w:rsidR="006D7691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機器導入により作業時間30％削減（1現場あたり10時間→7時間）し、燃料効率改善によりコスト10％削減、作業人員1名削減が見込まれる。</w:t>
            </w:r>
          </w:p>
          <w:p w14:paraId="078FBD91" w14:textId="77777777" w:rsidR="00AA3672" w:rsidRPr="004D1661" w:rsidRDefault="00AA3672" w:rsidP="005616B1">
            <w:pPr>
              <w:rPr>
                <w:rFonts w:ascii="ＭＳ 明朝" w:eastAsia="ＭＳ 明朝" w:hAnsi="ＭＳ 明朝"/>
                <w:color w:val="FF0000"/>
                <w:sz w:val="18"/>
              </w:rPr>
            </w:pPr>
          </w:p>
          <w:p w14:paraId="27849D5D" w14:textId="527E597D" w:rsidR="004D1661" w:rsidRPr="006F0612" w:rsidRDefault="00395383" w:rsidP="00C4693F">
            <w:pPr>
              <w:rPr>
                <w:rFonts w:ascii="ＭＳ 明朝" w:eastAsia="ＭＳ 明朝" w:hAnsi="ＭＳ 明朝"/>
                <w:color w:val="FF0000"/>
                <w:sz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</w:rPr>
              <w:t>●</w:t>
            </w:r>
            <w:r w:rsidR="00AA3672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対応可能車種の拡大により新規顧客の獲得が進み、売上増加</w:t>
            </w:r>
            <w:r w:rsidR="00C4693F" w:rsidRPr="00C4693F">
              <w:rPr>
                <w:rFonts w:ascii="ＭＳ 明朝" w:eastAsia="ＭＳ 明朝" w:hAnsi="ＭＳ 明朝" w:hint="eastAsia"/>
                <w:color w:val="FF0000"/>
                <w:sz w:val="18"/>
              </w:rPr>
              <w:t>（売上</w:t>
            </w:r>
            <w:r w:rsidR="00C4693F" w:rsidRPr="00C4693F">
              <w:rPr>
                <w:rFonts w:ascii="ＭＳ 明朝" w:eastAsia="ＭＳ 明朝" w:hAnsi="ＭＳ 明朝"/>
                <w:color w:val="FF0000"/>
                <w:sz w:val="18"/>
              </w:rPr>
              <w:t>10</w:t>
            </w:r>
            <w:r w:rsidR="00C4693F" w:rsidRPr="00C4693F">
              <w:rPr>
                <w:rFonts w:ascii="ＭＳ 明朝" w:eastAsia="ＭＳ 明朝" w:hAnsi="ＭＳ 明朝" w:hint="eastAsia"/>
                <w:color w:val="FF0000"/>
                <w:sz w:val="18"/>
              </w:rPr>
              <w:t>〜</w:t>
            </w:r>
            <w:r w:rsidR="00C4693F" w:rsidRPr="00C4693F">
              <w:rPr>
                <w:rFonts w:ascii="ＭＳ 明朝" w:eastAsia="ＭＳ 明朝" w:hAnsi="ＭＳ 明朝"/>
                <w:color w:val="FF0000"/>
                <w:sz w:val="18"/>
              </w:rPr>
              <w:t>20</w:t>
            </w:r>
            <w:r w:rsidR="00C4693F" w:rsidRPr="00C4693F">
              <w:rPr>
                <w:rFonts w:ascii="ＭＳ 明朝" w:eastAsia="ＭＳ 明朝" w:hAnsi="ＭＳ 明朝" w:hint="eastAsia"/>
                <w:color w:val="FF0000"/>
                <w:sz w:val="18"/>
              </w:rPr>
              <w:t>％）</w:t>
            </w:r>
            <w:r w:rsidR="00AA3672" w:rsidRPr="00AA3672">
              <w:rPr>
                <w:rFonts w:ascii="ＭＳ 明朝" w:eastAsia="ＭＳ 明朝" w:hAnsi="ＭＳ 明朝" w:hint="eastAsia"/>
                <w:color w:val="FF0000"/>
                <w:sz w:val="18"/>
              </w:rPr>
              <w:t>と利益率向上が見込まれる。</w:t>
            </w:r>
          </w:p>
        </w:tc>
      </w:tr>
    </w:tbl>
    <w:p w14:paraId="441B02B2" w14:textId="4577DA1C" w:rsidR="00BA5B72" w:rsidRDefault="00BA5B72" w:rsidP="00BA5B72">
      <w:pPr>
        <w:rPr>
          <w:rFonts w:ascii="ＭＳ 明朝" w:eastAsia="ＭＳ 明朝" w:hAnsi="ＭＳ 明朝"/>
        </w:rPr>
      </w:pPr>
    </w:p>
    <w:p w14:paraId="1B6F179B" w14:textId="1D53FC97" w:rsidR="00BA5B72" w:rsidRDefault="00BA5B72" w:rsidP="00BA5B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経費計画書</w:t>
      </w: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2268"/>
        <w:gridCol w:w="1843"/>
      </w:tblGrid>
      <w:tr w:rsidR="00742CBE" w14:paraId="77AA5123" w14:textId="168A0469" w:rsidTr="00C75274">
        <w:trPr>
          <w:trHeight w:val="918"/>
        </w:trPr>
        <w:tc>
          <w:tcPr>
            <w:tcW w:w="1555" w:type="dxa"/>
            <w:vAlign w:val="center"/>
          </w:tcPr>
          <w:p w14:paraId="7BD52ED4" w14:textId="51F50250" w:rsidR="00742CBE" w:rsidRPr="005E5CF2" w:rsidRDefault="00742CBE" w:rsidP="003B5599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補助対象経費科目</w:t>
            </w:r>
          </w:p>
        </w:tc>
        <w:tc>
          <w:tcPr>
            <w:tcW w:w="1559" w:type="dxa"/>
            <w:vAlign w:val="center"/>
          </w:tcPr>
          <w:p w14:paraId="3C726D0F" w14:textId="63C95576" w:rsidR="00742CBE" w:rsidRPr="005E5CF2" w:rsidRDefault="00742CBE" w:rsidP="00A54DE9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経費</w:t>
            </w:r>
            <w:r>
              <w:rPr>
                <w:rFonts w:ascii="ＭＳ 明朝" w:eastAsia="ＭＳ 明朝" w:hAnsi="ＭＳ 明朝" w:hint="eastAsia"/>
                <w:szCs w:val="20"/>
              </w:rPr>
              <w:t>(単価)</w:t>
            </w:r>
          </w:p>
        </w:tc>
        <w:tc>
          <w:tcPr>
            <w:tcW w:w="1134" w:type="dxa"/>
            <w:vAlign w:val="center"/>
          </w:tcPr>
          <w:p w14:paraId="7A26D2F1" w14:textId="77777777" w:rsidR="00742CBE" w:rsidRDefault="00742CBE" w:rsidP="005B6968">
            <w:pPr>
              <w:rPr>
                <w:rFonts w:ascii="ＭＳ 明朝" w:eastAsia="ＭＳ 明朝" w:hAnsi="ＭＳ 明朝"/>
                <w:szCs w:val="16"/>
              </w:rPr>
            </w:pPr>
            <w:r w:rsidRPr="005E5CF2">
              <w:rPr>
                <w:rFonts w:ascii="ＭＳ 明朝" w:eastAsia="ＭＳ 明朝" w:hAnsi="ＭＳ 明朝" w:hint="eastAsia"/>
                <w:szCs w:val="16"/>
              </w:rPr>
              <w:t>数量</w:t>
            </w:r>
          </w:p>
          <w:p w14:paraId="3286BF94" w14:textId="2B54B4D0" w:rsidR="005B6968" w:rsidRPr="005E5CF2" w:rsidRDefault="005B6968" w:rsidP="005B6968">
            <w:pPr>
              <w:rPr>
                <w:rFonts w:ascii="ＭＳ 明朝" w:eastAsia="ＭＳ 明朝" w:hAnsi="ＭＳ 明朝"/>
                <w:szCs w:val="20"/>
              </w:rPr>
            </w:pPr>
            <w:r w:rsidRPr="005B6968">
              <w:rPr>
                <w:rFonts w:ascii="ＭＳ 明朝" w:eastAsia="ＭＳ 明朝" w:hAnsi="ＭＳ 明朝" w:hint="eastAsia"/>
                <w:sz w:val="18"/>
                <w:szCs w:val="16"/>
              </w:rPr>
              <w:t>(数・単位)</w:t>
            </w:r>
          </w:p>
        </w:tc>
        <w:tc>
          <w:tcPr>
            <w:tcW w:w="2268" w:type="dxa"/>
            <w:vAlign w:val="center"/>
          </w:tcPr>
          <w:p w14:paraId="73C7DB7E" w14:textId="011939A6" w:rsidR="00742CBE" w:rsidRPr="003B5599" w:rsidRDefault="005B6968" w:rsidP="005B6968">
            <w:pPr>
              <w:rPr>
                <w:rFonts w:ascii="ＭＳ 明朝" w:eastAsia="ＭＳ 明朝" w:hAnsi="ＭＳ 明朝"/>
              </w:rPr>
            </w:pPr>
            <w:r w:rsidRPr="003B5599">
              <w:rPr>
                <w:rFonts w:ascii="ＭＳ 明朝" w:eastAsia="ＭＳ 明朝" w:hAnsi="ＭＳ 明朝" w:hint="eastAsia"/>
              </w:rPr>
              <w:t>補助</w:t>
            </w:r>
            <w:r w:rsidR="007527DE" w:rsidRPr="003B5599">
              <w:rPr>
                <w:rFonts w:ascii="ＭＳ 明朝" w:eastAsia="ＭＳ 明朝" w:hAnsi="ＭＳ 明朝" w:hint="eastAsia"/>
              </w:rPr>
              <w:t>対象</w:t>
            </w:r>
            <w:r w:rsidRPr="003B5599">
              <w:rPr>
                <w:rFonts w:ascii="ＭＳ 明朝" w:eastAsia="ＭＳ 明朝" w:hAnsi="ＭＳ 明朝" w:hint="eastAsia"/>
              </w:rPr>
              <w:t>事業に要する経費</w:t>
            </w:r>
            <w:r w:rsidRPr="003B5599">
              <w:rPr>
                <w:rFonts w:ascii="ＭＳ 明朝" w:eastAsia="ＭＳ 明朝" w:hAnsi="ＭＳ 明朝" w:hint="eastAsia"/>
                <w:sz w:val="22"/>
                <w:szCs w:val="22"/>
              </w:rPr>
              <w:t>(税込</w:t>
            </w:r>
            <w:r w:rsidR="002818AD">
              <w:rPr>
                <w:rFonts w:ascii="ＭＳ 明朝" w:eastAsia="ＭＳ 明朝" w:hAnsi="ＭＳ 明朝" w:hint="eastAsia"/>
                <w:sz w:val="22"/>
                <w:szCs w:val="22"/>
              </w:rPr>
              <w:t>み</w:t>
            </w:r>
            <w:r w:rsidRPr="003B5599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7E426ABC" w14:textId="77777777" w:rsidR="00742CBE" w:rsidRDefault="00742CBE" w:rsidP="00742CBE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</w:t>
            </w:r>
          </w:p>
          <w:p w14:paraId="110B0128" w14:textId="651B906A" w:rsidR="00742CBE" w:rsidRPr="005E5CF2" w:rsidRDefault="00742CBE" w:rsidP="00742CBE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（税抜</w:t>
            </w:r>
            <w:r w:rsidR="002818AD">
              <w:rPr>
                <w:rFonts w:ascii="ＭＳ 明朝" w:eastAsia="ＭＳ 明朝" w:hAnsi="ＭＳ 明朝" w:hint="eastAsia"/>
                <w:szCs w:val="20"/>
              </w:rPr>
              <w:t>き</w:t>
            </w:r>
            <w:r w:rsidRPr="005E5CF2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742CBE" w14:paraId="63C931C1" w14:textId="40E23552" w:rsidTr="00C75274">
        <w:trPr>
          <w:trHeight w:val="494"/>
        </w:trPr>
        <w:tc>
          <w:tcPr>
            <w:tcW w:w="1555" w:type="dxa"/>
            <w:vAlign w:val="center"/>
          </w:tcPr>
          <w:p w14:paraId="463DB71F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8A6EBF0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14C32C4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6858983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0EB37CA" w14:textId="553C5494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742CBE" w14:paraId="2C9AEDA2" w14:textId="2CAB20DC" w:rsidTr="00C75274">
        <w:trPr>
          <w:trHeight w:val="572"/>
        </w:trPr>
        <w:tc>
          <w:tcPr>
            <w:tcW w:w="1555" w:type="dxa"/>
            <w:vAlign w:val="center"/>
          </w:tcPr>
          <w:p w14:paraId="2340ECF2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CCEC0E1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164B0FF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CB203A3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F714120" w14:textId="4BF90E9A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CBE" w14:paraId="416C739E" w14:textId="0E6CD310" w:rsidTr="00C75274">
        <w:trPr>
          <w:trHeight w:val="524"/>
        </w:trPr>
        <w:tc>
          <w:tcPr>
            <w:tcW w:w="1555" w:type="dxa"/>
            <w:vAlign w:val="center"/>
          </w:tcPr>
          <w:p w14:paraId="33E72E23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6E1CCD5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E971F2A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DCF16E9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D23FFB6" w14:textId="444247F3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CBE" w14:paraId="3DB39EEF" w14:textId="44C21138" w:rsidTr="00C75274">
        <w:trPr>
          <w:trHeight w:val="560"/>
        </w:trPr>
        <w:tc>
          <w:tcPr>
            <w:tcW w:w="1555" w:type="dxa"/>
            <w:vAlign w:val="center"/>
          </w:tcPr>
          <w:p w14:paraId="1FCB67D3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95AD674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1B105F2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8D960E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1A999C8" w14:textId="4CAEB61F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CBE" w14:paraId="00D92146" w14:textId="77777777" w:rsidTr="00C75274">
        <w:trPr>
          <w:trHeight w:val="554"/>
        </w:trPr>
        <w:tc>
          <w:tcPr>
            <w:tcW w:w="1555" w:type="dxa"/>
            <w:vAlign w:val="center"/>
          </w:tcPr>
          <w:p w14:paraId="70E5222F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15D4788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28DF9F6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98C3690" w14:textId="7777777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BBB05C4" w14:textId="03C28C47" w:rsidR="00742CBE" w:rsidRDefault="00742CBE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653F8" w14:paraId="0812EDA9" w14:textId="0BFFAF56" w:rsidTr="00C75274">
        <w:trPr>
          <w:trHeight w:val="694"/>
        </w:trPr>
        <w:tc>
          <w:tcPr>
            <w:tcW w:w="6516" w:type="dxa"/>
            <w:gridSpan w:val="4"/>
            <w:vAlign w:val="center"/>
          </w:tcPr>
          <w:p w14:paraId="3457F23D" w14:textId="091E6168" w:rsidR="002653F8" w:rsidRDefault="002653F8" w:rsidP="00DB0651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　合計　①</w:t>
            </w:r>
          </w:p>
        </w:tc>
        <w:tc>
          <w:tcPr>
            <w:tcW w:w="1843" w:type="dxa"/>
            <w:vAlign w:val="center"/>
          </w:tcPr>
          <w:p w14:paraId="3D4B695B" w14:textId="73162A0C" w:rsidR="002653F8" w:rsidRDefault="002653F8" w:rsidP="00DB065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1AD5A35" w14:textId="77777777" w:rsidR="007024B0" w:rsidRDefault="007024B0" w:rsidP="00BA5B72">
      <w:pPr>
        <w:rPr>
          <w:rFonts w:ascii="ＭＳ 明朝" w:eastAsia="ＭＳ 明朝" w:hAnsi="ＭＳ 明朝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3402"/>
      </w:tblGrid>
      <w:tr w:rsidR="005E5CF2" w:rsidRPr="005E5CF2" w14:paraId="24381428" w14:textId="77777777" w:rsidTr="00742CBE">
        <w:trPr>
          <w:trHeight w:val="1130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88AF" w14:textId="47B6A030" w:rsidR="005E5CF2" w:rsidRPr="005E5CF2" w:rsidRDefault="005E5CF2" w:rsidP="005E5CF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noProof/>
                <w:kern w:val="2"/>
              </w:rPr>
            </w:pP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交付申請額</w:t>
            </w:r>
            <w:r>
              <w:rPr>
                <w:rFonts w:ascii="ＭＳ 明朝" w:eastAsia="ＭＳ 明朝" w:hAnsi="ＭＳ 明朝" w:cs="Times New Roman" w:hint="eastAsia"/>
                <w:noProof/>
                <w:kern w:val="2"/>
              </w:rPr>
              <w:t xml:space="preserve">　　</w:t>
            </w: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①×１</w:t>
            </w:r>
            <w:r w:rsidRPr="005E5CF2">
              <w:rPr>
                <w:rFonts w:ascii="ＭＳ 明朝" w:eastAsia="ＭＳ 明朝" w:hAnsi="ＭＳ 明朝" w:cs="Times New Roman"/>
                <w:noProof/>
                <w:kern w:val="2"/>
              </w:rPr>
              <w:t>/</w:t>
            </w: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２</w:t>
            </w:r>
          </w:p>
          <w:p w14:paraId="521F9B68" w14:textId="77777777" w:rsidR="005E5CF2" w:rsidRPr="005E5CF2" w:rsidRDefault="005E5CF2" w:rsidP="005E5CF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noProof/>
                <w:kern w:val="2"/>
              </w:rPr>
            </w:pPr>
            <w:r w:rsidRPr="005E5CF2">
              <w:rPr>
                <w:rFonts w:ascii="ＭＳ 明朝" w:eastAsia="ＭＳ 明朝" w:hAnsi="ＭＳ 明朝" w:cs="Times New Roman" w:hint="eastAsia"/>
                <w:noProof/>
                <w:kern w:val="2"/>
              </w:rPr>
              <w:t>（千円未満切捨て）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CC1C" w14:textId="1F0B27F9" w:rsidR="005E5CF2" w:rsidRPr="005E5CF2" w:rsidRDefault="005E5CF2" w:rsidP="005E5CF2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noProof/>
                <w:kern w:val="2"/>
              </w:rPr>
            </w:pPr>
          </w:p>
        </w:tc>
      </w:tr>
    </w:tbl>
    <w:p w14:paraId="181D7A14" w14:textId="7D762BCD" w:rsidR="00243EB9" w:rsidRDefault="00243EB9" w:rsidP="00243EB9">
      <w:pPr>
        <w:rPr>
          <w:rFonts w:ascii="ＭＳ 明朝" w:eastAsia="ＭＳ 明朝" w:hAnsi="ＭＳ 明朝" w:cs="ＭＳ 明朝"/>
        </w:rPr>
      </w:pPr>
    </w:p>
    <w:p w14:paraId="60E6A99E" w14:textId="5B43C7A8" w:rsidR="00243EB9" w:rsidRPr="00243EB9" w:rsidRDefault="00243EB9" w:rsidP="00DB065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sectPr w:rsidR="00243EB9" w:rsidRPr="00243EB9" w:rsidSect="00E135C0">
      <w:footerReference w:type="default" r:id="rId8"/>
      <w:pgSz w:w="11905" w:h="16837" w:code="9"/>
      <w:pgMar w:top="1134" w:right="1418" w:bottom="1191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643B95" w:rsidRDefault="00643B95">
      <w:r>
        <w:separator/>
      </w:r>
    </w:p>
  </w:endnote>
  <w:endnote w:type="continuationSeparator" w:id="0">
    <w:p w14:paraId="32E2528B" w14:textId="77777777" w:rsidR="00643B95" w:rsidRDefault="0064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643B95" w:rsidRDefault="00643B95">
    <w:pPr>
      <w:pStyle w:val="a5"/>
      <w:jc w:val="center"/>
    </w:pPr>
  </w:p>
  <w:p w14:paraId="2496C828" w14:textId="77777777" w:rsidR="00643B95" w:rsidRDefault="00643B9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643B95" w:rsidRDefault="00643B95">
      <w:r>
        <w:separator/>
      </w:r>
    </w:p>
  </w:footnote>
  <w:footnote w:type="continuationSeparator" w:id="0">
    <w:p w14:paraId="3D5406C8" w14:textId="77777777" w:rsidR="00643B95" w:rsidRDefault="0064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027F"/>
    <w:rsid w:val="000448EB"/>
    <w:rsid w:val="00051C6E"/>
    <w:rsid w:val="000541B3"/>
    <w:rsid w:val="00064453"/>
    <w:rsid w:val="00070125"/>
    <w:rsid w:val="00071EA1"/>
    <w:rsid w:val="000721C5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D730B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51030"/>
    <w:rsid w:val="00152A26"/>
    <w:rsid w:val="00152B1B"/>
    <w:rsid w:val="0016187C"/>
    <w:rsid w:val="00161E32"/>
    <w:rsid w:val="001A7A84"/>
    <w:rsid w:val="001B53BA"/>
    <w:rsid w:val="001B6DA2"/>
    <w:rsid w:val="001C0D0D"/>
    <w:rsid w:val="001C0F62"/>
    <w:rsid w:val="001E6643"/>
    <w:rsid w:val="001E73E5"/>
    <w:rsid w:val="001E7F5A"/>
    <w:rsid w:val="001F0A4E"/>
    <w:rsid w:val="001F1BDD"/>
    <w:rsid w:val="00224DDF"/>
    <w:rsid w:val="00235744"/>
    <w:rsid w:val="00235B39"/>
    <w:rsid w:val="00240421"/>
    <w:rsid w:val="0024233B"/>
    <w:rsid w:val="00243EB9"/>
    <w:rsid w:val="00246A43"/>
    <w:rsid w:val="00251550"/>
    <w:rsid w:val="00252C8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87ACC"/>
    <w:rsid w:val="0029563A"/>
    <w:rsid w:val="002968F5"/>
    <w:rsid w:val="002A08C0"/>
    <w:rsid w:val="002A12F2"/>
    <w:rsid w:val="002B3BF5"/>
    <w:rsid w:val="002B5AB9"/>
    <w:rsid w:val="002B662F"/>
    <w:rsid w:val="002C3B7C"/>
    <w:rsid w:val="002C42B4"/>
    <w:rsid w:val="002C587E"/>
    <w:rsid w:val="002D676B"/>
    <w:rsid w:val="002E083A"/>
    <w:rsid w:val="002E1D2C"/>
    <w:rsid w:val="002E29F7"/>
    <w:rsid w:val="002E2B9A"/>
    <w:rsid w:val="002E4743"/>
    <w:rsid w:val="002F3216"/>
    <w:rsid w:val="002F6566"/>
    <w:rsid w:val="0030208C"/>
    <w:rsid w:val="0031199D"/>
    <w:rsid w:val="003119DB"/>
    <w:rsid w:val="00311DCF"/>
    <w:rsid w:val="00315827"/>
    <w:rsid w:val="003212B4"/>
    <w:rsid w:val="0032651D"/>
    <w:rsid w:val="003266BA"/>
    <w:rsid w:val="00326C94"/>
    <w:rsid w:val="003438D8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5383"/>
    <w:rsid w:val="00397F14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27CD"/>
    <w:rsid w:val="0046443A"/>
    <w:rsid w:val="0046541D"/>
    <w:rsid w:val="00467AF4"/>
    <w:rsid w:val="004759EB"/>
    <w:rsid w:val="00481BFD"/>
    <w:rsid w:val="0048343D"/>
    <w:rsid w:val="00486B92"/>
    <w:rsid w:val="004B1273"/>
    <w:rsid w:val="004B38A6"/>
    <w:rsid w:val="004B5063"/>
    <w:rsid w:val="004C0069"/>
    <w:rsid w:val="004C0331"/>
    <w:rsid w:val="004C4819"/>
    <w:rsid w:val="004C74E3"/>
    <w:rsid w:val="004C7612"/>
    <w:rsid w:val="004D1661"/>
    <w:rsid w:val="004D1E3C"/>
    <w:rsid w:val="004D54BC"/>
    <w:rsid w:val="004E19AF"/>
    <w:rsid w:val="004E4693"/>
    <w:rsid w:val="004F1001"/>
    <w:rsid w:val="004F1290"/>
    <w:rsid w:val="004F28E5"/>
    <w:rsid w:val="004F2DDB"/>
    <w:rsid w:val="004F4DAD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376D"/>
    <w:rsid w:val="00557489"/>
    <w:rsid w:val="005616B1"/>
    <w:rsid w:val="005633B4"/>
    <w:rsid w:val="00563D9F"/>
    <w:rsid w:val="00566E36"/>
    <w:rsid w:val="0057095F"/>
    <w:rsid w:val="0057105B"/>
    <w:rsid w:val="00574626"/>
    <w:rsid w:val="005819CC"/>
    <w:rsid w:val="0058691B"/>
    <w:rsid w:val="00590404"/>
    <w:rsid w:val="00591F0D"/>
    <w:rsid w:val="00597308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1207D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4267C"/>
    <w:rsid w:val="00643B95"/>
    <w:rsid w:val="006631C1"/>
    <w:rsid w:val="006718AB"/>
    <w:rsid w:val="00673D13"/>
    <w:rsid w:val="006762DF"/>
    <w:rsid w:val="006767C9"/>
    <w:rsid w:val="00686C22"/>
    <w:rsid w:val="00690633"/>
    <w:rsid w:val="006910C9"/>
    <w:rsid w:val="006A0088"/>
    <w:rsid w:val="006A09F0"/>
    <w:rsid w:val="006A72E2"/>
    <w:rsid w:val="006B7484"/>
    <w:rsid w:val="006C0C62"/>
    <w:rsid w:val="006C0E3E"/>
    <w:rsid w:val="006C63E1"/>
    <w:rsid w:val="006D11F0"/>
    <w:rsid w:val="006D7691"/>
    <w:rsid w:val="006E0107"/>
    <w:rsid w:val="006E08AA"/>
    <w:rsid w:val="006E4D0B"/>
    <w:rsid w:val="006E6AF8"/>
    <w:rsid w:val="006F0612"/>
    <w:rsid w:val="006F1632"/>
    <w:rsid w:val="007024B0"/>
    <w:rsid w:val="007119B9"/>
    <w:rsid w:val="00714B7A"/>
    <w:rsid w:val="00727935"/>
    <w:rsid w:val="00733181"/>
    <w:rsid w:val="00735D3E"/>
    <w:rsid w:val="00742CBE"/>
    <w:rsid w:val="00747829"/>
    <w:rsid w:val="00750221"/>
    <w:rsid w:val="007527DE"/>
    <w:rsid w:val="0077149B"/>
    <w:rsid w:val="00771ACF"/>
    <w:rsid w:val="0077290B"/>
    <w:rsid w:val="00786522"/>
    <w:rsid w:val="00786C88"/>
    <w:rsid w:val="00793437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3F0D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7C1B"/>
    <w:rsid w:val="0082333B"/>
    <w:rsid w:val="00826C81"/>
    <w:rsid w:val="00830F54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F503F"/>
    <w:rsid w:val="008F5125"/>
    <w:rsid w:val="008F7695"/>
    <w:rsid w:val="00901971"/>
    <w:rsid w:val="00906A93"/>
    <w:rsid w:val="00913D3B"/>
    <w:rsid w:val="00916044"/>
    <w:rsid w:val="00917CD9"/>
    <w:rsid w:val="00920BD4"/>
    <w:rsid w:val="00924BEC"/>
    <w:rsid w:val="00927077"/>
    <w:rsid w:val="009304B1"/>
    <w:rsid w:val="00935451"/>
    <w:rsid w:val="0093734C"/>
    <w:rsid w:val="0093776A"/>
    <w:rsid w:val="00940B6C"/>
    <w:rsid w:val="00942F01"/>
    <w:rsid w:val="00950898"/>
    <w:rsid w:val="00951E7A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E55DA"/>
    <w:rsid w:val="009F1BAB"/>
    <w:rsid w:val="009F3D6E"/>
    <w:rsid w:val="009F635F"/>
    <w:rsid w:val="00A03E0C"/>
    <w:rsid w:val="00A05F3B"/>
    <w:rsid w:val="00A07DCE"/>
    <w:rsid w:val="00A10F8F"/>
    <w:rsid w:val="00A12273"/>
    <w:rsid w:val="00A129C4"/>
    <w:rsid w:val="00A13DE0"/>
    <w:rsid w:val="00A16490"/>
    <w:rsid w:val="00A40C13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3672"/>
    <w:rsid w:val="00AA5F39"/>
    <w:rsid w:val="00AA72D8"/>
    <w:rsid w:val="00AA7704"/>
    <w:rsid w:val="00AB33C4"/>
    <w:rsid w:val="00AE2C8F"/>
    <w:rsid w:val="00AF0036"/>
    <w:rsid w:val="00AF0BE1"/>
    <w:rsid w:val="00AF3768"/>
    <w:rsid w:val="00AF5E8A"/>
    <w:rsid w:val="00B101FD"/>
    <w:rsid w:val="00B1444A"/>
    <w:rsid w:val="00B20429"/>
    <w:rsid w:val="00B31974"/>
    <w:rsid w:val="00B329F2"/>
    <w:rsid w:val="00B37FCA"/>
    <w:rsid w:val="00B542FF"/>
    <w:rsid w:val="00B54BAE"/>
    <w:rsid w:val="00B55642"/>
    <w:rsid w:val="00B57CC9"/>
    <w:rsid w:val="00B71142"/>
    <w:rsid w:val="00B83568"/>
    <w:rsid w:val="00B86313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2610"/>
    <w:rsid w:val="00C4693F"/>
    <w:rsid w:val="00C56E86"/>
    <w:rsid w:val="00C62C4E"/>
    <w:rsid w:val="00C64E88"/>
    <w:rsid w:val="00C66169"/>
    <w:rsid w:val="00C66D78"/>
    <w:rsid w:val="00C718C9"/>
    <w:rsid w:val="00C75274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3996"/>
    <w:rsid w:val="00D56097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3C5A"/>
    <w:rsid w:val="00DD57FE"/>
    <w:rsid w:val="00DE1EF7"/>
    <w:rsid w:val="00DE2729"/>
    <w:rsid w:val="00DE390B"/>
    <w:rsid w:val="00DE49F3"/>
    <w:rsid w:val="00DE714E"/>
    <w:rsid w:val="00E135C0"/>
    <w:rsid w:val="00E15A20"/>
    <w:rsid w:val="00E31C05"/>
    <w:rsid w:val="00E40FB1"/>
    <w:rsid w:val="00E50B2F"/>
    <w:rsid w:val="00E54C9A"/>
    <w:rsid w:val="00E57547"/>
    <w:rsid w:val="00E57A6F"/>
    <w:rsid w:val="00E57DCC"/>
    <w:rsid w:val="00E62EC1"/>
    <w:rsid w:val="00E658A3"/>
    <w:rsid w:val="00E71D0E"/>
    <w:rsid w:val="00E7330F"/>
    <w:rsid w:val="00E7421F"/>
    <w:rsid w:val="00E82B0C"/>
    <w:rsid w:val="00E8790C"/>
    <w:rsid w:val="00E90D92"/>
    <w:rsid w:val="00E97F96"/>
    <w:rsid w:val="00EA6299"/>
    <w:rsid w:val="00EA7CEB"/>
    <w:rsid w:val="00EB330D"/>
    <w:rsid w:val="00EC2399"/>
    <w:rsid w:val="00EC7982"/>
    <w:rsid w:val="00ED48FC"/>
    <w:rsid w:val="00EE17BA"/>
    <w:rsid w:val="00EE1CFE"/>
    <w:rsid w:val="00EF2CBD"/>
    <w:rsid w:val="00EF52D5"/>
    <w:rsid w:val="00F00D0A"/>
    <w:rsid w:val="00F072AD"/>
    <w:rsid w:val="00F11E62"/>
    <w:rsid w:val="00F1207F"/>
    <w:rsid w:val="00F126C3"/>
    <w:rsid w:val="00F17A60"/>
    <w:rsid w:val="00F24DEC"/>
    <w:rsid w:val="00F35E6F"/>
    <w:rsid w:val="00F46CDD"/>
    <w:rsid w:val="00F46F12"/>
    <w:rsid w:val="00F6061E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208D"/>
    <w:rsid w:val="00FB63BD"/>
    <w:rsid w:val="00FC1B6A"/>
    <w:rsid w:val="00FD00DE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CFAA-D07F-47C2-ADBB-9C8B2876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大倉　弘道</cp:lastModifiedBy>
  <cp:revision>4</cp:revision>
  <cp:lastPrinted>2026-04-03T05:05:00Z</cp:lastPrinted>
  <dcterms:created xsi:type="dcterms:W3CDTF">2026-04-03T01:07:00Z</dcterms:created>
  <dcterms:modified xsi:type="dcterms:W3CDTF">2026-04-03T06:56:00Z</dcterms:modified>
</cp:coreProperties>
</file>