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6C61E7">
        <w:rPr>
          <w:rFonts w:hint="eastAsia"/>
        </w:rPr>
        <w:t>教学委第４２号</w:t>
      </w:r>
    </w:p>
    <w:p w:rsidR="008E0D1C" w:rsidRPr="00417506" w:rsidRDefault="008E0D1C" w:rsidP="008E0D1C"/>
    <w:p w:rsidR="008E0D1C" w:rsidRPr="00C8776E"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6C61E7">
        <w:rPr>
          <w:rFonts w:hint="eastAsia"/>
          <w:sz w:val="21"/>
        </w:rPr>
        <w:t>児童生徒送迎バス運行委託業務</w:t>
      </w:r>
      <w:bookmarkStart w:id="0" w:name="_GoBack"/>
      <w:bookmarkEnd w:id="0"/>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17506"/>
    <w:rsid w:val="00446DA6"/>
    <w:rsid w:val="005B0D78"/>
    <w:rsid w:val="0060179F"/>
    <w:rsid w:val="006C61E7"/>
    <w:rsid w:val="00710526"/>
    <w:rsid w:val="008B3B17"/>
    <w:rsid w:val="008E0D1C"/>
    <w:rsid w:val="008E1F50"/>
    <w:rsid w:val="009450F9"/>
    <w:rsid w:val="009C1A35"/>
    <w:rsid w:val="00A062B1"/>
    <w:rsid w:val="00A44A9D"/>
    <w:rsid w:val="00A53425"/>
    <w:rsid w:val="00AE5317"/>
    <w:rsid w:val="00B2569D"/>
    <w:rsid w:val="00C429D3"/>
    <w:rsid w:val="00C8776E"/>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44A755"/>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17</cp:revision>
  <dcterms:created xsi:type="dcterms:W3CDTF">2023-03-05T01:37:00Z</dcterms:created>
  <dcterms:modified xsi:type="dcterms:W3CDTF">2026-01-07T07:15:00Z</dcterms:modified>
</cp:coreProperties>
</file>